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6F" w:rsidRPr="00FD67E9" w:rsidRDefault="0063036F" w:rsidP="00340A0D">
      <w:pPr>
        <w:spacing w:after="0" w:line="240" w:lineRule="auto"/>
        <w:rPr>
          <w:rFonts w:ascii="Times New Roman" w:hAnsi="Times New Roman" w:cs="Times New Roman"/>
        </w:rPr>
      </w:pPr>
    </w:p>
    <w:p w:rsidR="008764D9" w:rsidRPr="008764D9" w:rsidRDefault="00C127C3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P186"/>
      <w:bookmarkEnd w:id="0"/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6C057F">
        <w:rPr>
          <w:rFonts w:ascii="Times New Roman" w:hAnsi="Times New Roman" w:cs="Times New Roman"/>
          <w:b/>
          <w:color w:val="000000"/>
        </w:rPr>
        <w:t xml:space="preserve">     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8764D9" w:rsidRPr="008764D9">
        <w:rPr>
          <w:rFonts w:ascii="Times New Roman" w:hAnsi="Times New Roman" w:cs="Times New Roman"/>
          <w:b/>
          <w:color w:val="000000"/>
        </w:rPr>
        <w:t>УТВЕРЖДЕН</w:t>
      </w:r>
    </w:p>
    <w:p w:rsidR="00C127C3" w:rsidRDefault="00B83046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="00C127C3">
        <w:rPr>
          <w:rFonts w:ascii="Times New Roman" w:hAnsi="Times New Roman" w:cs="Times New Roman"/>
          <w:b/>
          <w:color w:val="000000"/>
        </w:rPr>
        <w:t>р</w:t>
      </w:r>
      <w:r>
        <w:rPr>
          <w:rFonts w:ascii="Times New Roman" w:hAnsi="Times New Roman" w:cs="Times New Roman"/>
          <w:b/>
          <w:color w:val="000000"/>
        </w:rPr>
        <w:t>а</w:t>
      </w:r>
      <w:r w:rsidR="008764D9" w:rsidRPr="008764D9">
        <w:rPr>
          <w:rFonts w:ascii="Times New Roman" w:hAnsi="Times New Roman" w:cs="Times New Roman"/>
          <w:b/>
          <w:color w:val="000000"/>
        </w:rPr>
        <w:t>с</w:t>
      </w:r>
      <w:r>
        <w:rPr>
          <w:rFonts w:ascii="Times New Roman" w:hAnsi="Times New Roman" w:cs="Times New Roman"/>
          <w:b/>
          <w:color w:val="000000"/>
        </w:rPr>
        <w:t>поряжение</w:t>
      </w:r>
      <w:r w:rsidR="008764D9" w:rsidRPr="008764D9">
        <w:rPr>
          <w:rFonts w:ascii="Times New Roman" w:hAnsi="Times New Roman" w:cs="Times New Roman"/>
          <w:b/>
          <w:color w:val="000000"/>
        </w:rPr>
        <w:t>м</w:t>
      </w:r>
      <w:r w:rsidR="00C127C3">
        <w:rPr>
          <w:rFonts w:ascii="Times New Roman" w:hAnsi="Times New Roman" w:cs="Times New Roman"/>
          <w:b/>
          <w:color w:val="000000"/>
        </w:rPr>
        <w:t xml:space="preserve"> </w:t>
      </w:r>
      <w:r w:rsidR="008764D9" w:rsidRPr="008764D9">
        <w:rPr>
          <w:rFonts w:ascii="Times New Roman" w:hAnsi="Times New Roman" w:cs="Times New Roman"/>
          <w:b/>
          <w:color w:val="000000"/>
        </w:rPr>
        <w:t xml:space="preserve"> главы</w:t>
      </w:r>
    </w:p>
    <w:p w:rsidR="00C127C3" w:rsidRDefault="00C127C3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="008764D9" w:rsidRPr="008764D9">
        <w:rPr>
          <w:rFonts w:ascii="Times New Roman" w:hAnsi="Times New Roman" w:cs="Times New Roman"/>
          <w:b/>
          <w:color w:val="000000"/>
        </w:rPr>
        <w:t xml:space="preserve"> местной администрации </w:t>
      </w:r>
      <w:proofErr w:type="gramStart"/>
      <w:r w:rsidR="008764D9" w:rsidRPr="008764D9">
        <w:rPr>
          <w:rFonts w:ascii="Times New Roman" w:hAnsi="Times New Roman" w:cs="Times New Roman"/>
          <w:b/>
          <w:color w:val="000000"/>
        </w:rPr>
        <w:t>Терского</w:t>
      </w:r>
      <w:proofErr w:type="gramEnd"/>
      <w:r w:rsidR="008764D9" w:rsidRPr="008764D9">
        <w:rPr>
          <w:rFonts w:ascii="Times New Roman" w:hAnsi="Times New Roman" w:cs="Times New Roman"/>
          <w:b/>
          <w:color w:val="000000"/>
        </w:rPr>
        <w:t xml:space="preserve"> </w:t>
      </w:r>
    </w:p>
    <w:p w:rsidR="008764D9" w:rsidRPr="008764D9" w:rsidRDefault="00C127C3" w:rsidP="006C057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="008764D9" w:rsidRPr="008764D9">
        <w:rPr>
          <w:rFonts w:ascii="Times New Roman" w:hAnsi="Times New Roman" w:cs="Times New Roman"/>
          <w:b/>
          <w:color w:val="000000"/>
        </w:rPr>
        <w:t xml:space="preserve">муниципального района КБР  </w:t>
      </w:r>
    </w:p>
    <w:p w:rsidR="008764D9" w:rsidRPr="008764D9" w:rsidRDefault="00C127C3" w:rsidP="006C057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764D9" w:rsidRPr="008764D9">
        <w:rPr>
          <w:rFonts w:ascii="Times New Roman" w:hAnsi="Times New Roman" w:cs="Times New Roman"/>
          <w:b/>
          <w:color w:val="000000"/>
        </w:rPr>
        <w:t xml:space="preserve">от </w:t>
      </w:r>
      <w:r w:rsidR="00714743">
        <w:rPr>
          <w:rFonts w:ascii="Times New Roman" w:hAnsi="Times New Roman" w:cs="Times New Roman"/>
          <w:b/>
          <w:color w:val="000000"/>
        </w:rPr>
        <w:t xml:space="preserve"> 15 февраля  </w:t>
      </w:r>
      <w:r w:rsidR="008764D9" w:rsidRPr="008764D9">
        <w:rPr>
          <w:rFonts w:ascii="Times New Roman" w:hAnsi="Times New Roman" w:cs="Times New Roman"/>
          <w:b/>
          <w:color w:val="000000"/>
        </w:rPr>
        <w:t xml:space="preserve">2021 г.  № </w:t>
      </w:r>
      <w:r w:rsidR="00714743">
        <w:rPr>
          <w:rFonts w:ascii="Times New Roman" w:hAnsi="Times New Roman" w:cs="Times New Roman"/>
          <w:b/>
          <w:color w:val="000000"/>
        </w:rPr>
        <w:t>20-р</w:t>
      </w:r>
    </w:p>
    <w:p w:rsidR="00770A23" w:rsidRPr="00FD67E9" w:rsidRDefault="00770A23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Default="008764D9" w:rsidP="00340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64D9" w:rsidRPr="00C127C3" w:rsidRDefault="008764D9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63036F" w:rsidRPr="00C127C3" w:rsidRDefault="0063036F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127C3">
        <w:rPr>
          <w:rFonts w:ascii="Times New Roman" w:hAnsi="Times New Roman" w:cs="Times New Roman"/>
          <w:b/>
          <w:szCs w:val="22"/>
        </w:rPr>
        <w:t>ПЛАН</w:t>
      </w:r>
    </w:p>
    <w:p w:rsidR="00D829F2" w:rsidRPr="00C127C3" w:rsidRDefault="00D829F2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127C3">
        <w:rPr>
          <w:rFonts w:ascii="Times New Roman" w:hAnsi="Times New Roman" w:cs="Times New Roman"/>
          <w:b/>
          <w:szCs w:val="22"/>
        </w:rPr>
        <w:t xml:space="preserve">по устранению недостатков, выявленных в ходе независимой </w:t>
      </w:r>
    </w:p>
    <w:p w:rsidR="00D829F2" w:rsidRPr="00C127C3" w:rsidRDefault="00D829F2" w:rsidP="00340A0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127C3">
        <w:rPr>
          <w:rFonts w:ascii="Times New Roman" w:hAnsi="Times New Roman" w:cs="Times New Roman"/>
          <w:b/>
          <w:szCs w:val="22"/>
        </w:rPr>
        <w:t>оценки качества условий</w:t>
      </w:r>
      <w:r w:rsidR="00BB1676" w:rsidRPr="00C127C3">
        <w:rPr>
          <w:rFonts w:ascii="Times New Roman" w:hAnsi="Times New Roman" w:cs="Times New Roman"/>
          <w:b/>
          <w:szCs w:val="22"/>
        </w:rPr>
        <w:t xml:space="preserve"> оказания услуг </w:t>
      </w:r>
    </w:p>
    <w:p w:rsidR="0063036F" w:rsidRPr="00C127C3" w:rsidRDefault="002A22B7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7C3">
        <w:rPr>
          <w:rFonts w:ascii="Times New Roman" w:hAnsi="Times New Roman" w:cs="Times New Roman"/>
          <w:b/>
          <w:sz w:val="22"/>
          <w:szCs w:val="22"/>
        </w:rPr>
        <w:t>Терского муниципального района</w:t>
      </w:r>
      <w:r w:rsidR="00334658" w:rsidRPr="00C127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7C3">
        <w:rPr>
          <w:rFonts w:ascii="Times New Roman" w:hAnsi="Times New Roman" w:cs="Times New Roman"/>
          <w:b/>
          <w:sz w:val="22"/>
          <w:szCs w:val="22"/>
        </w:rPr>
        <w:t xml:space="preserve">Кабардино-Балкарской Республики </w:t>
      </w:r>
    </w:p>
    <w:p w:rsidR="0063036F" w:rsidRPr="00C127C3" w:rsidRDefault="0063036F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7C3">
        <w:rPr>
          <w:rFonts w:ascii="Times New Roman" w:hAnsi="Times New Roman" w:cs="Times New Roman"/>
          <w:b/>
          <w:sz w:val="22"/>
          <w:szCs w:val="22"/>
        </w:rPr>
        <w:t>на 20</w:t>
      </w:r>
      <w:r w:rsidR="00E4097B" w:rsidRPr="00C127C3">
        <w:rPr>
          <w:rFonts w:ascii="Times New Roman" w:hAnsi="Times New Roman" w:cs="Times New Roman"/>
          <w:b/>
          <w:sz w:val="22"/>
          <w:szCs w:val="22"/>
        </w:rPr>
        <w:t>21</w:t>
      </w:r>
      <w:r w:rsidRPr="00C127C3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3A09EA" w:rsidRPr="00FD67E9" w:rsidRDefault="003A09EA" w:rsidP="00340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7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4255"/>
        <w:gridCol w:w="1843"/>
        <w:gridCol w:w="1985"/>
        <w:gridCol w:w="1701"/>
        <w:gridCol w:w="1702"/>
      </w:tblGrid>
      <w:tr w:rsidR="005004CD" w:rsidRPr="00FD67E9" w:rsidTr="00027C13">
        <w:trPr>
          <w:cantSplit/>
          <w:trHeight w:val="626"/>
        </w:trPr>
        <w:tc>
          <w:tcPr>
            <w:tcW w:w="147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3EA0" w:rsidRPr="00FD67E9" w:rsidRDefault="00243EA0" w:rsidP="005004CD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2"/>
              </w:rPr>
            </w:pPr>
          </w:p>
          <w:p w:rsidR="005004CD" w:rsidRPr="00FD67E9" w:rsidRDefault="005004CD" w:rsidP="005004CD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2"/>
              </w:rPr>
            </w:pPr>
            <w:r w:rsidRPr="00FD67E9">
              <w:rPr>
                <w:rFonts w:ascii="Times New Roman" w:eastAsia="Calibri" w:hAnsi="Times New Roman" w:cs="Times New Roman"/>
                <w:b/>
                <w:color w:val="000000" w:themeColor="text1"/>
                <w:szCs w:val="22"/>
              </w:rPr>
              <w:t>Муниципальное казенное общеобразовательное учреждение</w:t>
            </w:r>
          </w:p>
          <w:p w:rsidR="005004CD" w:rsidRPr="00FD67E9" w:rsidRDefault="005004CD" w:rsidP="005004CD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2"/>
              </w:rPr>
            </w:pPr>
            <w:r w:rsidRPr="00FD67E9">
              <w:rPr>
                <w:rFonts w:ascii="Times New Roman" w:eastAsia="Calibri" w:hAnsi="Times New Roman" w:cs="Times New Roman"/>
                <w:b/>
                <w:color w:val="000000" w:themeColor="text1"/>
                <w:szCs w:val="22"/>
              </w:rPr>
              <w:t xml:space="preserve"> "Средняя общеобразовательная школа сельского поселения Новая Балкария"</w:t>
            </w:r>
          </w:p>
          <w:p w:rsidR="005004CD" w:rsidRPr="00FD67E9" w:rsidRDefault="005004CD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004CD" w:rsidRPr="00FD67E9" w:rsidTr="00027C13">
        <w:trPr>
          <w:trHeight w:val="426"/>
        </w:trPr>
        <w:tc>
          <w:tcPr>
            <w:tcW w:w="325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оценки качества условий оказания услуг</w:t>
            </w:r>
            <w:proofErr w:type="gramEnd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организацией</w:t>
            </w:r>
          </w:p>
        </w:tc>
        <w:tc>
          <w:tcPr>
            <w:tcW w:w="42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оценки качества условий оказания услуг</w:t>
            </w:r>
            <w:proofErr w:type="gramEnd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34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Сведения о ходе реализации мероприятия </w:t>
            </w:r>
          </w:p>
        </w:tc>
      </w:tr>
      <w:tr w:rsidR="005004CD" w:rsidRPr="00FD67E9" w:rsidTr="00027C13">
        <w:trPr>
          <w:cantSplit/>
          <w:trHeight w:val="1237"/>
        </w:trPr>
        <w:tc>
          <w:tcPr>
            <w:tcW w:w="32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фактический срок реализации</w:t>
            </w:r>
          </w:p>
        </w:tc>
      </w:tr>
      <w:tr w:rsidR="005004CD" w:rsidRPr="00FD67E9" w:rsidTr="00027C13">
        <w:trPr>
          <w:cantSplit/>
          <w:trHeight w:val="626"/>
        </w:trPr>
        <w:tc>
          <w:tcPr>
            <w:tcW w:w="147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I. Открытость и доступность информации об образовательной организации</w:t>
            </w:r>
          </w:p>
        </w:tc>
      </w:tr>
      <w:tr w:rsidR="005004CD" w:rsidRPr="00FD67E9" w:rsidTr="00C92959">
        <w:trPr>
          <w:cantSplit/>
          <w:trHeight w:val="626"/>
        </w:trPr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  <w:lastRenderedPageBreak/>
              <w:t>Информация  о деятельности организации образования</w:t>
            </w:r>
          </w:p>
          <w:p w:rsidR="005004CD" w:rsidRPr="00FD67E9" w:rsidRDefault="005004CD" w:rsidP="00027C13">
            <w:pPr>
              <w:pStyle w:val="ConsPlusNormal"/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</w:pPr>
            <w:proofErr w:type="gramStart"/>
            <w:r w:rsidRPr="00FD67E9"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  <w:t>размещенной</w:t>
            </w: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информационном стенде в помещении организации не полностью соответствует </w:t>
            </w:r>
            <w:r w:rsidRPr="00FD67E9"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  <w:t>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63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Обеспечение наличия  на информационном стенде организации всех материалов, </w:t>
            </w:r>
            <w:r w:rsidRPr="00FD67E9">
              <w:rPr>
                <w:rFonts w:ascii="Times New Roman" w:eastAsia="Times New Roman" w:hAnsi="Times New Roman" w:cs="Times New Roman"/>
                <w:color w:val="000000" w:themeColor="text1"/>
              </w:rPr>
              <w:t>размещение которых установлено нормативными правовыми актами</w:t>
            </w:r>
            <w:r w:rsidR="0036326C" w:rsidRPr="00FD67E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63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01.04.2021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004CD" w:rsidRPr="00FD67E9" w:rsidTr="00C92959">
        <w:trPr>
          <w:cantSplit/>
          <w:trHeight w:val="626"/>
        </w:trPr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pStyle w:val="ConsPlusNormal"/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  <w:t>Информация  о деятельности организации образования</w:t>
            </w:r>
          </w:p>
          <w:p w:rsidR="005004CD" w:rsidRPr="00FD67E9" w:rsidRDefault="005004CD" w:rsidP="00027C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iCs/>
                <w:color w:val="000000" w:themeColor="text1"/>
                <w:szCs w:val="22"/>
              </w:rPr>
              <w:t xml:space="preserve">размещенной на общедоступных информационных ресурсах не  в  полной мере соответствует  </w:t>
            </w:r>
            <w:hyperlink r:id="rId7" w:tgtFrame="_blank" w:history="1">
              <w:r w:rsidRPr="00FD67E9">
                <w:rPr>
                  <w:rStyle w:val="aa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Приказу  Федеральной службы по надзору в сфере образования и науки от 14.08.2020 № 831</w:t>
              </w:r>
            </w:hyperlink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  <w:r w:rsidR="0036326C"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5004CD" w:rsidRPr="00FD67E9" w:rsidRDefault="005004CD" w:rsidP="00027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63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Систематизировать и актуализировать  информацию на официальном сайте МКОУ СОШ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. Новая Балкария.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63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01.04.2021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004CD" w:rsidRPr="00FD67E9" w:rsidRDefault="005004CD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4CD" w:rsidRPr="00FD67E9" w:rsidRDefault="005004CD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7E89" w:rsidRPr="00FD67E9" w:rsidTr="00BF7E89">
        <w:trPr>
          <w:cantSplit/>
          <w:trHeight w:val="337"/>
        </w:trPr>
        <w:tc>
          <w:tcPr>
            <w:tcW w:w="147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BF7E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II. Комфортность условий предоставления услуг</w:t>
            </w:r>
          </w:p>
        </w:tc>
      </w:tr>
      <w:tr w:rsidR="00BF7E89" w:rsidRPr="00FD67E9" w:rsidTr="00C92959">
        <w:trPr>
          <w:cantSplit/>
          <w:trHeight w:val="626"/>
        </w:trPr>
        <w:tc>
          <w:tcPr>
            <w:tcW w:w="325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в полной мере созданы комфортные условия, в которых осуществляется образовательная деятельность: наличие зоны отдыха; наличие и понятность навигации внутри </w:t>
            </w:r>
            <w:r w:rsidRPr="00FD67E9">
              <w:rPr>
                <w:rFonts w:ascii="Times New Roman" w:hAnsi="Times New Roman" w:cs="Times New Roman"/>
                <w:color w:val="000000" w:themeColor="text1"/>
              </w:rPr>
              <w:t>образовательной организации</w:t>
            </w:r>
            <w:r w:rsidR="0036326C" w:rsidRPr="00FD67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BF7E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Провести мероприятия по повышению уровня бытовой комфортности пребывания </w:t>
            </w:r>
            <w:proofErr w:type="gramStart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обучающихся</w:t>
            </w:r>
            <w:proofErr w:type="gramEnd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школе</w:t>
            </w:r>
            <w:r w:rsidR="00F0257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632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31.12.2021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7E89" w:rsidRPr="00FD67E9" w:rsidTr="00C92959">
        <w:trPr>
          <w:cantSplit/>
          <w:trHeight w:val="626"/>
        </w:trPr>
        <w:tc>
          <w:tcPr>
            <w:tcW w:w="32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BF7E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Создать внутри организации навигацию, соответствующую ГОСТ</w:t>
            </w:r>
            <w:r w:rsidR="00F0257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632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31.12.2021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7E89" w:rsidRPr="00FD67E9" w:rsidTr="00C92959">
        <w:trPr>
          <w:cantSplit/>
          <w:trHeight w:val="626"/>
        </w:trPr>
        <w:tc>
          <w:tcPr>
            <w:tcW w:w="32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Строительство парковки с  разметкой на территории, прилегающей к школе</w:t>
            </w:r>
            <w:r w:rsidR="00F0257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632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31.12.2021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7E89" w:rsidRPr="00FD67E9" w:rsidTr="00BF7E89">
        <w:trPr>
          <w:cantSplit/>
          <w:trHeight w:val="415"/>
        </w:trPr>
        <w:tc>
          <w:tcPr>
            <w:tcW w:w="147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BF7E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BF7E89" w:rsidRPr="00FD67E9" w:rsidTr="00C92959">
        <w:trPr>
          <w:cantSplit/>
          <w:trHeight w:val="626"/>
        </w:trPr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Отсутствие дублирования  звуковой и зрительной информации   для инвалидов по слуху и зрению.</w:t>
            </w: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504311" w:rsidP="00027C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Приобретение и установка сре</w:t>
            </w:r>
            <w:proofErr w:type="gramStart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дств дл</w:t>
            </w:r>
            <w:proofErr w:type="gramEnd"/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я дублирования информации: </w:t>
            </w:r>
            <w:r w:rsidRPr="00FD67E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  <w:r w:rsidR="00F0257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632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zCs w:val="22"/>
              </w:rPr>
              <w:t>31.12.2021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7E89" w:rsidRPr="00FD67E9" w:rsidTr="00C92959">
        <w:trPr>
          <w:cantSplit/>
          <w:trHeight w:val="626"/>
        </w:trPr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BF7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Частично обеспечена доступность  услуг  для инвалидов</w:t>
            </w:r>
            <w:r w:rsidR="00F025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Расширенных дверных проемов.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63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01.10.2021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7E89" w:rsidRPr="00FD67E9" w:rsidTr="00BF7E89">
        <w:trPr>
          <w:cantSplit/>
          <w:trHeight w:val="429"/>
        </w:trPr>
        <w:tc>
          <w:tcPr>
            <w:tcW w:w="147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BF7E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IV. Доброжелательность, вежливость работников образовательной организации</w:t>
            </w:r>
          </w:p>
        </w:tc>
      </w:tr>
      <w:tr w:rsidR="00BF7E89" w:rsidRPr="00FD67E9" w:rsidTr="00C92959">
        <w:trPr>
          <w:cantSplit/>
          <w:trHeight w:val="626"/>
        </w:trPr>
        <w:tc>
          <w:tcPr>
            <w:tcW w:w="3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Отсутствие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Проведение мероприятий по обеспечению и созданию условий </w:t>
            </w:r>
            <w:proofErr w:type="gram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психологической безопасности и комфортности в учреждении, направленные на установление взаимоотношений педагогических работников с </w:t>
            </w:r>
            <w:proofErr w:type="gramStart"/>
            <w:r w:rsidRPr="00FD67E9">
              <w:rPr>
                <w:rFonts w:ascii="Times New Roman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FD67E9">
              <w:rPr>
                <w:rFonts w:ascii="Times New Roman" w:hAnsi="Times New Roman" w:cs="Times New Roman"/>
                <w:color w:val="000000" w:themeColor="text1"/>
              </w:rPr>
              <w:t>. Повышение профессионализма педагогов через организацию курсовой подготовки, самообразование</w:t>
            </w:r>
            <w:r w:rsidR="0036326C" w:rsidRPr="00FD67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63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31.12.2021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F7E89" w:rsidRPr="00FD67E9" w:rsidRDefault="00BF7E89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7E89" w:rsidRPr="00FD67E9" w:rsidTr="00BF7E89">
        <w:trPr>
          <w:cantSplit/>
          <w:trHeight w:val="431"/>
        </w:trPr>
        <w:tc>
          <w:tcPr>
            <w:tcW w:w="147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89" w:rsidRPr="00FD67E9" w:rsidRDefault="00BF7E89" w:rsidP="00BF7E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V. Удовлетворенность условиями оказания услуг</w:t>
            </w:r>
          </w:p>
        </w:tc>
      </w:tr>
      <w:tr w:rsidR="00027C13" w:rsidRPr="00FD67E9" w:rsidTr="00C92959">
        <w:trPr>
          <w:cantSplit/>
          <w:trHeight w:val="626"/>
        </w:trPr>
        <w:tc>
          <w:tcPr>
            <w:tcW w:w="325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632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Потребности получателей образовательных услуг изучены не  в полном объеме</w:t>
            </w:r>
            <w:r w:rsidR="0036326C" w:rsidRPr="00FD67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F02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Создать  условия оказания образовательных услуг, в том числе комфортности предоставления услуг в соответствии с потребностями получателей услуг</w:t>
            </w:r>
            <w:r w:rsidR="0036326C" w:rsidRPr="00FD67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Сентябрь-</w:t>
            </w:r>
          </w:p>
          <w:p w:rsidR="00027C13" w:rsidRPr="00FD67E9" w:rsidRDefault="00027C13" w:rsidP="00027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027C13" w:rsidRPr="00FD67E9" w:rsidRDefault="00027C13" w:rsidP="00027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27C13" w:rsidRPr="00FD67E9" w:rsidRDefault="00027C13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7C13" w:rsidRPr="00FD67E9" w:rsidTr="00C92959">
        <w:trPr>
          <w:cantSplit/>
          <w:trHeight w:val="626"/>
        </w:trPr>
        <w:tc>
          <w:tcPr>
            <w:tcW w:w="32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Провести т  анкетирование, опросы</w:t>
            </w:r>
            <w:r w:rsidR="0036326C" w:rsidRPr="00FD67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27C13" w:rsidRPr="00FD67E9" w:rsidRDefault="00027C13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7C13" w:rsidRPr="00FD67E9" w:rsidTr="00C92959">
        <w:trPr>
          <w:cantSplit/>
          <w:trHeight w:val="626"/>
        </w:trPr>
        <w:tc>
          <w:tcPr>
            <w:tcW w:w="32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40A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</w:tc>
        <w:tc>
          <w:tcPr>
            <w:tcW w:w="4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67E9">
              <w:rPr>
                <w:rFonts w:ascii="Times New Roman" w:hAnsi="Times New Roman" w:cs="Times New Roman"/>
                <w:szCs w:val="22"/>
              </w:rPr>
              <w:t xml:space="preserve">Провести  мероприятия по обеспечению и созданию условий для психологической безопасности и комфортности в учреждении, направленные на установление взаимоотношений педагогических работников с </w:t>
            </w:r>
            <w:proofErr w:type="gramStart"/>
            <w:r w:rsidRPr="00FD67E9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="0036326C" w:rsidRPr="00FD67E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Жабоева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  <w:proofErr w:type="spellStart"/>
            <w:r w:rsidRPr="00FD67E9">
              <w:rPr>
                <w:rFonts w:ascii="Times New Roman" w:hAnsi="Times New Roman" w:cs="Times New Roman"/>
                <w:color w:val="000000" w:themeColor="text1"/>
              </w:rPr>
              <w:t>Дахировна</w:t>
            </w:r>
            <w:proofErr w:type="spellEnd"/>
            <w:r w:rsidRPr="00FD67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27C13" w:rsidRPr="00FD67E9" w:rsidRDefault="00027C13" w:rsidP="00027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67E9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7C13" w:rsidRPr="00FD67E9" w:rsidRDefault="00027C13" w:rsidP="00340A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8118AE" w:rsidRPr="00FD67E9" w:rsidRDefault="008118AE" w:rsidP="00340A0D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8118AE" w:rsidRPr="00FD67E9" w:rsidSect="00334658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B4" w:rsidRDefault="004214B4" w:rsidP="00DF45C3">
      <w:pPr>
        <w:spacing w:after="0" w:line="240" w:lineRule="auto"/>
      </w:pPr>
      <w:r>
        <w:separator/>
      </w:r>
    </w:p>
  </w:endnote>
  <w:endnote w:type="continuationSeparator" w:id="0">
    <w:p w:rsidR="004214B4" w:rsidRDefault="004214B4" w:rsidP="00D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B4" w:rsidRDefault="004214B4" w:rsidP="00DF45C3">
      <w:pPr>
        <w:spacing w:after="0" w:line="240" w:lineRule="auto"/>
      </w:pPr>
      <w:r>
        <w:separator/>
      </w:r>
    </w:p>
  </w:footnote>
  <w:footnote w:type="continuationSeparator" w:id="0">
    <w:p w:rsidR="004214B4" w:rsidRDefault="004214B4" w:rsidP="00D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5875"/>
      <w:docPartObj>
        <w:docPartGallery w:val="Page Numbers (Top of Page)"/>
        <w:docPartUnique/>
      </w:docPartObj>
    </w:sdtPr>
    <w:sdtEndPr/>
    <w:sdtContent>
      <w:p w:rsidR="00853FAE" w:rsidRDefault="00853F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52">
          <w:rPr>
            <w:noProof/>
          </w:rPr>
          <w:t>2</w:t>
        </w:r>
        <w:r>
          <w:fldChar w:fldCharType="end"/>
        </w:r>
      </w:p>
    </w:sdtContent>
  </w:sdt>
  <w:p w:rsidR="00853FAE" w:rsidRDefault="00853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F"/>
    <w:rsid w:val="00023BD5"/>
    <w:rsid w:val="00025D80"/>
    <w:rsid w:val="00027C13"/>
    <w:rsid w:val="00036C30"/>
    <w:rsid w:val="000B2800"/>
    <w:rsid w:val="00152B52"/>
    <w:rsid w:val="00163B71"/>
    <w:rsid w:val="001A0727"/>
    <w:rsid w:val="001A2D99"/>
    <w:rsid w:val="001A5FAA"/>
    <w:rsid w:val="001C04B3"/>
    <w:rsid w:val="001D7290"/>
    <w:rsid w:val="00235793"/>
    <w:rsid w:val="00235827"/>
    <w:rsid w:val="00243EA0"/>
    <w:rsid w:val="00283385"/>
    <w:rsid w:val="0028443B"/>
    <w:rsid w:val="002A22B7"/>
    <w:rsid w:val="002D4E9A"/>
    <w:rsid w:val="002D743E"/>
    <w:rsid w:val="00334658"/>
    <w:rsid w:val="0034089E"/>
    <w:rsid w:val="00340A0D"/>
    <w:rsid w:val="0036326C"/>
    <w:rsid w:val="003A09EA"/>
    <w:rsid w:val="003A471A"/>
    <w:rsid w:val="003B4466"/>
    <w:rsid w:val="003C58BF"/>
    <w:rsid w:val="004113CC"/>
    <w:rsid w:val="004214B4"/>
    <w:rsid w:val="00421E47"/>
    <w:rsid w:val="0046154B"/>
    <w:rsid w:val="00464409"/>
    <w:rsid w:val="0046570D"/>
    <w:rsid w:val="004947FA"/>
    <w:rsid w:val="004A4B22"/>
    <w:rsid w:val="0050008F"/>
    <w:rsid w:val="005004CD"/>
    <w:rsid w:val="00504311"/>
    <w:rsid w:val="00543EF2"/>
    <w:rsid w:val="00552A2C"/>
    <w:rsid w:val="00576DA2"/>
    <w:rsid w:val="005A12D7"/>
    <w:rsid w:val="005A2BC0"/>
    <w:rsid w:val="005B7448"/>
    <w:rsid w:val="005F2052"/>
    <w:rsid w:val="005F37BB"/>
    <w:rsid w:val="00605C76"/>
    <w:rsid w:val="0063036F"/>
    <w:rsid w:val="006B04FC"/>
    <w:rsid w:val="006B0E15"/>
    <w:rsid w:val="006B2FCC"/>
    <w:rsid w:val="006C057F"/>
    <w:rsid w:val="006E15E1"/>
    <w:rsid w:val="00714180"/>
    <w:rsid w:val="00714743"/>
    <w:rsid w:val="007523CD"/>
    <w:rsid w:val="00770A23"/>
    <w:rsid w:val="0079473B"/>
    <w:rsid w:val="007A4B2E"/>
    <w:rsid w:val="007C1C7A"/>
    <w:rsid w:val="007F26BD"/>
    <w:rsid w:val="007F49D5"/>
    <w:rsid w:val="008118AE"/>
    <w:rsid w:val="00813F9C"/>
    <w:rsid w:val="00830082"/>
    <w:rsid w:val="00841B4C"/>
    <w:rsid w:val="00853FAE"/>
    <w:rsid w:val="008601D9"/>
    <w:rsid w:val="00860C21"/>
    <w:rsid w:val="008764D9"/>
    <w:rsid w:val="008B46C2"/>
    <w:rsid w:val="008C2CF2"/>
    <w:rsid w:val="00914FC8"/>
    <w:rsid w:val="00945830"/>
    <w:rsid w:val="0095546F"/>
    <w:rsid w:val="009B7946"/>
    <w:rsid w:val="009C56F8"/>
    <w:rsid w:val="009F4126"/>
    <w:rsid w:val="00A74BD1"/>
    <w:rsid w:val="00A80BE4"/>
    <w:rsid w:val="00AA2068"/>
    <w:rsid w:val="00AC7A33"/>
    <w:rsid w:val="00AD69BC"/>
    <w:rsid w:val="00AE3728"/>
    <w:rsid w:val="00AE3FE4"/>
    <w:rsid w:val="00B25116"/>
    <w:rsid w:val="00B36605"/>
    <w:rsid w:val="00B75CA3"/>
    <w:rsid w:val="00B83046"/>
    <w:rsid w:val="00B832B1"/>
    <w:rsid w:val="00BB1676"/>
    <w:rsid w:val="00BF7E89"/>
    <w:rsid w:val="00C127C3"/>
    <w:rsid w:val="00C23FFB"/>
    <w:rsid w:val="00C5593D"/>
    <w:rsid w:val="00C92959"/>
    <w:rsid w:val="00CA585B"/>
    <w:rsid w:val="00CB488D"/>
    <w:rsid w:val="00D829F2"/>
    <w:rsid w:val="00DE163C"/>
    <w:rsid w:val="00DF45C3"/>
    <w:rsid w:val="00DF6587"/>
    <w:rsid w:val="00E4097B"/>
    <w:rsid w:val="00E50616"/>
    <w:rsid w:val="00E6232F"/>
    <w:rsid w:val="00E82934"/>
    <w:rsid w:val="00F0257D"/>
    <w:rsid w:val="00F20FAF"/>
    <w:rsid w:val="00F6505C"/>
    <w:rsid w:val="00F93EEC"/>
    <w:rsid w:val="00F95064"/>
    <w:rsid w:val="00FC4C1A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D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A22B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04B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c">
    <w:name w:val="Абзац списка Знак"/>
    <w:link w:val="ab"/>
    <w:uiPriority w:val="34"/>
    <w:locked/>
    <w:rsid w:val="001C04B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B4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11300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Admin</cp:lastModifiedBy>
  <cp:revision>3</cp:revision>
  <cp:lastPrinted>2021-01-29T06:09:00Z</cp:lastPrinted>
  <dcterms:created xsi:type="dcterms:W3CDTF">2021-02-18T14:05:00Z</dcterms:created>
  <dcterms:modified xsi:type="dcterms:W3CDTF">2021-02-18T14:05:00Z</dcterms:modified>
</cp:coreProperties>
</file>