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46334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казенное общеобразовательное учреждение «Средняя общеобразовательная школа </w:t>
      </w:r>
      <w:r w:rsidR="00846334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Новая Балкария» </w:t>
      </w: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Терского муниципального района Кабардино-Балкарской Республики </w:t>
      </w: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Принято на заседании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Утвержд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ено</w:t>
      </w:r>
      <w:proofErr w:type="gramEnd"/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8D0E0B" w:rsidRDefault="008D0E0B" w:rsidP="008D0E0B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педагогического   совета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</w:t>
      </w:r>
      <w:r w:rsidR="008463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Приказ  №___ от «___»  ___ 2020 г.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Протокол  №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1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 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24.09.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20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20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  г.                          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 </w:t>
      </w:r>
      <w:r w:rsidR="000854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             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  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 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8463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              Директор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_____________Е.Д.Жабоева</w:t>
      </w:r>
      <w:proofErr w:type="spellEnd"/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приема воспитанников на </w:t>
      </w:r>
      <w:proofErr w:type="gramStart"/>
      <w:r w:rsidRPr="008D0E0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8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образовательным программам дошкольного образования дошкольного отделения муниципального казенного общеобразовательного учреждения «Средняя общеобразовательная школа с.п. Новая Балкария» Терского муниципального района КБР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D0E0B" w:rsidRPr="008D0E0B" w:rsidRDefault="008D0E0B" w:rsidP="008D0E0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порядке приема воспитанников на обучение по образовательным программам дошкольного образования (далее по тексту – Порядок) в   дошкольное отделение </w:t>
      </w:r>
      <w:r w:rsidR="008463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D0E0B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 w:rsidR="00846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E0B">
        <w:rPr>
          <w:rFonts w:ascii="Times New Roman" w:eastAsia="Times New Roman" w:hAnsi="Times New Roman" w:cs="Times New Roman"/>
          <w:sz w:val="28"/>
          <w:szCs w:val="28"/>
        </w:rPr>
        <w:t>казенного общеобразовательного учреждения «</w:t>
      </w:r>
      <w:r w:rsidRPr="008D0E0B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Средняя общеобразовательная школа </w:t>
      </w:r>
      <w:r w:rsidR="00846334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8D0E0B">
        <w:rPr>
          <w:rFonts w:ascii="Times New Roman" w:eastAsia="Times New Roman" w:hAnsi="Times New Roman" w:cs="Times New Roman"/>
          <w:bCs/>
          <w:sz w:val="28"/>
          <w:szCs w:val="28"/>
        </w:rPr>
        <w:t>Новая Балкария</w:t>
      </w:r>
      <w:r w:rsidRPr="008D0E0B">
        <w:rPr>
          <w:rFonts w:ascii="Times New Roman" w:eastAsia="Times New Roman" w:hAnsi="Times New Roman" w:cs="Times New Roman"/>
          <w:sz w:val="28"/>
          <w:szCs w:val="28"/>
        </w:rPr>
        <w:t>» (далее по тексту – Учреждение) разработано в целях соблюдения прав граждан на бесплатное общедоступное дошкольное образование, повышение качества и доступности муниципальной услуги: порядок и основания приема обучающихся (далее – Воспитанник).</w:t>
      </w:r>
      <w:proofErr w:type="gramEnd"/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 Порядок регламентирует непосредственно предоставление муниципальной услуги </w:t>
      </w:r>
      <w:proofErr w:type="gramStart"/>
      <w:r w:rsidRPr="008D0E0B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Воспитанник).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1.2. Порядок разработан в соответствии </w:t>
      </w:r>
      <w:proofErr w:type="gramStart"/>
      <w:r w:rsidRPr="008D0E0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D0E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1) Конституцией Российской Федерации;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2) Федеральным законом от 29.12.2012 N 273-ФЗ «Об образовании в Российской Федерации»;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3) Приказом Министерства образования и науки Российской Федерации от 08.04.2014 № 293 «Об утверждении Порядка приема на </w:t>
      </w:r>
      <w:proofErr w:type="gramStart"/>
      <w:r w:rsidRPr="008D0E0B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4) Приказом Министерства образования и науки Российской Федерации от 30.08.2013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5) Санитарно-эпидемиологическими Правилами </w:t>
      </w:r>
      <w:proofErr w:type="spellStart"/>
      <w:r w:rsidRPr="008D0E0B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 2.4.1. 3049-13;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6) Уставом Учреждения;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7) иными правовыми актами в сфере образования.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lastRenderedPageBreak/>
        <w:t>1.3. Настоящий Порядок разработан в целях обеспечения реализации прав граждан на общедоступное, бесплатное дошкольное образование, удовлетворения потребности граждан в образовательных услугах для детей дошкольного возраста, оказания помощи семье в воспитании детей.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0E0B" w:rsidRPr="008D0E0B" w:rsidRDefault="008D0E0B" w:rsidP="008D0E0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приема Воспитанников в </w:t>
      </w:r>
      <w:proofErr w:type="gramStart"/>
      <w:r w:rsidRPr="008D0E0B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образовательное</w:t>
      </w:r>
      <w:proofErr w:type="gramEnd"/>
      <w:r w:rsidRPr="008D0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0E0B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2.1. Прием Воспитанников на обучение образовательным программам дошкольного образования осуществляется в соответствии с правилами приема на обучение в образовательное Учреждение.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2.2. Правила приема в образовательное Учреждение должны обеспечивать прием в Учреждение всех Воспитанников, имеющих право на получение дошкольного образования и проживающих на территории, за которой закреплено Учреждение.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2.3. Прием Воспитанников в образовательное Учреждение осуществляется руководителем образовательного Учреждения в соответствии с законодательными и нормативными актами Российской Федерации. Приём воспитанников в Учреждение носит заявительный характер. Основанием для приема в Учреждение является заявление родителей (законных представителей) обучающегося о приеме в Учреждение.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2.4. Прием Воспитанников в Учреждение осуществляется на основании: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1) путевки-направления, выданной Управлением образования Терского муниципального района;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2) заявления родителей (законных представителей) о приеме Воспитанника в образовательное Учреждение (Приложение № 1);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3) документа, удостоверяющего личность одного из родителей (законного представителя) Воспитанника (оригинал и ксерокопия);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4) заверенной копии свидетельства рождения Воспитанника;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5) медицинское</w:t>
      </w:r>
      <w:r w:rsidR="00846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E0B">
        <w:rPr>
          <w:rFonts w:ascii="Times New Roman" w:eastAsia="Times New Roman" w:hAnsi="Times New Roman" w:cs="Times New Roman"/>
          <w:sz w:val="28"/>
          <w:szCs w:val="28"/>
        </w:rPr>
        <w:t>заключение о состоянии здоровья Воспитанника (для медработников);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6) свидетельство о регистрации Воспитанника по месту жительства или по месту пребывания на закрепленной территории или документ, содержащий сведения о регистрации Воспитанника по месту жительства или по месту пребывания.</w:t>
      </w:r>
    </w:p>
    <w:p w:rsidR="008D0E0B" w:rsidRPr="008D0E0B" w:rsidRDefault="008D0E0B" w:rsidP="008D0E0B">
      <w:pPr>
        <w:pStyle w:val="western"/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 w:rsidRPr="008D0E0B">
        <w:rPr>
          <w:sz w:val="28"/>
          <w:szCs w:val="28"/>
        </w:rPr>
        <w:t xml:space="preserve">2.5. </w:t>
      </w:r>
      <w:r w:rsidRPr="008D0E0B">
        <w:rPr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8D0E0B" w:rsidRPr="008D0E0B" w:rsidRDefault="008D0E0B" w:rsidP="008D0E0B">
      <w:pPr>
        <w:pStyle w:val="western"/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 w:rsidRPr="008D0E0B">
        <w:rPr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8D0E0B" w:rsidRPr="008D0E0B" w:rsidRDefault="008D0E0B" w:rsidP="008D0E0B">
      <w:pPr>
        <w:pStyle w:val="western"/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 w:rsidRPr="008D0E0B">
        <w:rPr>
          <w:color w:val="000000"/>
          <w:sz w:val="28"/>
          <w:szCs w:val="28"/>
        </w:rPr>
        <w:t>б) дата и место рождения ребенка;</w:t>
      </w:r>
    </w:p>
    <w:p w:rsidR="008D0E0B" w:rsidRPr="008D0E0B" w:rsidRDefault="008D0E0B" w:rsidP="008D0E0B">
      <w:pPr>
        <w:pStyle w:val="western"/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proofErr w:type="gramStart"/>
      <w:r w:rsidRPr="008D0E0B">
        <w:rPr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8D0E0B" w:rsidRPr="008D0E0B" w:rsidRDefault="008D0E0B" w:rsidP="008D0E0B">
      <w:pPr>
        <w:pStyle w:val="western"/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 w:rsidRPr="008D0E0B">
        <w:rPr>
          <w:color w:val="000000"/>
          <w:sz w:val="28"/>
          <w:szCs w:val="28"/>
        </w:rPr>
        <w:lastRenderedPageBreak/>
        <w:t>г) адрес регистрации и места жительства ребенка, его родителей (законных представителей);</w:t>
      </w:r>
    </w:p>
    <w:p w:rsidR="008D0E0B" w:rsidRPr="008D0E0B" w:rsidRDefault="008D0E0B" w:rsidP="008D0E0B">
      <w:pPr>
        <w:pStyle w:val="western"/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proofErr w:type="spellStart"/>
      <w:r w:rsidRPr="008D0E0B">
        <w:rPr>
          <w:color w:val="000000"/>
          <w:sz w:val="28"/>
          <w:szCs w:val="28"/>
        </w:rPr>
        <w:t>д</w:t>
      </w:r>
      <w:proofErr w:type="spellEnd"/>
      <w:r w:rsidRPr="008D0E0B">
        <w:rPr>
          <w:color w:val="000000"/>
          <w:sz w:val="28"/>
          <w:szCs w:val="28"/>
        </w:rPr>
        <w:t>) контактные телефоны родителей (законных представителей) ребенка.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том, числе через информационные системы общего пользования, с лицензией на правоведения образовательной деятельности, Уставом Учреждения фиксируется в заявлении о приеме в дошкольное отделение Учреждения и заверяется личной подписью родителей (законных представителей) ребенка.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При приеме Воспитанника в Учреждение руководитель Учреждения обязан ознакомить родителей (законных представителей) с Уставом, лицензией на осуществление образовательной деятельности, с учебно-программной документацией, другими документами, регламентирующими организацию образовательного процесса.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2.6. Заявление о приеме и прилагаемые к нему документы, представленные родителями (законными представителями) Воспитанника, регистрируются зам. директором по УВР ДО Учреждения в журнале регистрации заявлений родителей (законных представителей) воспитанника о приёме Воспитанника в Учреждение.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2.7.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образовательного Учреждения, ответственного за прием документов, и печатью образовательного Учреждения (Приложение № 2).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0E0B" w:rsidRPr="008D0E0B" w:rsidRDefault="008D0E0B" w:rsidP="008D0E0B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right="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b/>
          <w:sz w:val="28"/>
          <w:szCs w:val="28"/>
        </w:rPr>
        <w:t>Для приема в образовательное Учреждение: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8D0E0B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3.2.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3.3.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</w:t>
      </w:r>
      <w:r w:rsidRPr="008D0E0B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представления прав ребенка), и документ, подтверждающий право заявителя на пребывание в Российской Федерации.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3.4. 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3.5. Оригинал паспорта или иного документа, удостоверяющего личность родителей (законных представителей), и другие документы в соответствии с пунктом 3.1 настоящего Порядка предъявляются руководителю образовательного Учреждения или уполномоченному им должностному лицу в сроки, определяемые учредителем образовательного Учреждения, до начала посещения ребенком образовательного Учреждения.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 3.6.Дети, родители (законные представители) которых не представили необходимые для приема документы в соответствии с настоящим Порядком, остаются на учете детей, нуждающихся в предоставлении места в образовательное Учреждение. Место в образовательное Учреждение ребенку предоставляется при освобождении мест в соответствующей возрастной группе в течение года.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3.7. После приема документов, указанных в пункте 3.1 настоящего Положения, образовательное Учреждение заключает договор об образовании образовательным программам дошкольного образования (далее - Договор) с родителями (законными представителями) ребенка. Копии предъявляемых при приеме документов хранятся в образовательном Учреждении на время обучения ребенка.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 xml:space="preserve">3.8. Прием воспитанников на новый учебный год проводится в течение всего календарного года при наличии свободных мест. 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3.9. При зачислении воспитанника между Учреждением и родителями (законными представителями) заключается договор об образовании (далее – Родительский договор). Родительский договор (Приложение 3)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обучающегося, длительность его пребывания в Учреждении, а также расчет размера платы, взимаемой с родителей (законных представителей) за содержание обучающегося в Учреждении.</w:t>
      </w:r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3.10. Прием обучающегося в Учреждение оформляется приказом в течение трех рабочих дней после заключения договора. Приказ в трехдневный срок после издания размещается на информационном стенде ДО и на официальном сайте Учреждения в сети Интернет.</w:t>
      </w:r>
    </w:p>
    <w:p w:rsidR="008D0E0B" w:rsidRPr="008D0E0B" w:rsidRDefault="008D0E0B" w:rsidP="008D0E0B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D0E0B">
        <w:rPr>
          <w:rFonts w:ascii="Times New Roman" w:eastAsia="Times New Roman" w:hAnsi="Times New Roman" w:cs="Times New Roman"/>
          <w:sz w:val="28"/>
          <w:szCs w:val="28"/>
          <w:lang w:eastAsia="en-US"/>
        </w:rPr>
        <w:t>3.11.</w:t>
      </w:r>
      <w:r w:rsidRPr="008D0E0B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родителей (законных представителей), согласие на обработку их персональных данных и персональных данных ребенка, направление в ДО являются приложением к приказу о зачислении, хранятся в ДО в личном деле Воспитанника.</w:t>
      </w:r>
      <w:proofErr w:type="gramEnd"/>
    </w:p>
    <w:p w:rsidR="008D0E0B" w:rsidRP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E0B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                                          </w:t>
      </w: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</w:t>
      </w:r>
    </w:p>
    <w:p w:rsidR="008D0E0B" w:rsidRDefault="008D0E0B" w:rsidP="008D0E0B">
      <w:pPr>
        <w:shd w:val="clear" w:color="auto" w:fill="FFFFFF"/>
        <w:spacing w:before="30" w:after="3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Default="008D0E0B" w:rsidP="008D0E0B">
      <w:pPr>
        <w:pStyle w:val="a3"/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МКОУ «СОШ СП Новая Балкария»</w:t>
      </w:r>
    </w:p>
    <w:p w:rsidR="008D0E0B" w:rsidRDefault="008D0E0B" w:rsidP="008D0E0B">
      <w:pPr>
        <w:pStyle w:val="a3"/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учреждения</w:t>
      </w:r>
    </w:p>
    <w:p w:rsidR="008D0E0B" w:rsidRDefault="008D0E0B" w:rsidP="008D0E0B">
      <w:pPr>
        <w:pStyle w:val="a3"/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8D0E0B" w:rsidRDefault="008D0E0B" w:rsidP="008D0E0B">
      <w:pPr>
        <w:pStyle w:val="a3"/>
        <w:spacing w:after="0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руководителя</w:t>
      </w:r>
    </w:p>
    <w:p w:rsidR="008D0E0B" w:rsidRDefault="008D0E0B" w:rsidP="008D0E0B">
      <w:pPr>
        <w:pStyle w:val="a3"/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от___________________________________________</w:t>
      </w:r>
    </w:p>
    <w:p w:rsidR="008D0E0B" w:rsidRDefault="008D0E0B" w:rsidP="008D0E0B">
      <w:pPr>
        <w:pStyle w:val="a3"/>
        <w:spacing w:after="0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заявителя</w:t>
      </w:r>
    </w:p>
    <w:p w:rsidR="008D0E0B" w:rsidRDefault="008D0E0B" w:rsidP="008D0E0B">
      <w:pPr>
        <w:pStyle w:val="a3"/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E0B" w:rsidRDefault="008D0E0B" w:rsidP="008D0E0B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D0E0B" w:rsidRP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Pr="008D0E0B" w:rsidRDefault="008D0E0B" w:rsidP="008D0E0B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 xml:space="preserve">    Прошу Вас принять в дошкольные группы ___________________________</w:t>
      </w:r>
    </w:p>
    <w:p w:rsidR="008D0E0B" w:rsidRPr="008D0E0B" w:rsidRDefault="008D0E0B" w:rsidP="008D0E0B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мою (моего) дочь, сына (</w:t>
      </w:r>
      <w:proofErr w:type="gramStart"/>
      <w:r w:rsidRPr="008D0E0B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8D0E0B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8D0E0B" w:rsidRPr="008D0E0B" w:rsidRDefault="008D0E0B" w:rsidP="008D0E0B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8D0E0B" w:rsidRP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(Ф.И.О. ребенка, дата и место рождения)</w:t>
      </w:r>
    </w:p>
    <w:p w:rsidR="008D0E0B" w:rsidRP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8D0E0B" w:rsidRP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(Адрес регистрации ребенка)</w:t>
      </w:r>
    </w:p>
    <w:p w:rsidR="008D0E0B" w:rsidRP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8D0E0B" w:rsidRPr="008D0E0B" w:rsidRDefault="008D0E0B" w:rsidP="008D0E0B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(Адрес фактического места жительства)</w:t>
      </w: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Отец:_____________________________________________________________</w:t>
      </w: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D0E0B">
        <w:rPr>
          <w:rFonts w:ascii="Times New Roman" w:eastAsia="Times New Roman" w:hAnsi="Times New Roman" w:cs="Times New Roman"/>
          <w:sz w:val="24"/>
          <w:szCs w:val="24"/>
        </w:rPr>
        <w:t>ФИО</w:t>
      </w:r>
      <w:proofErr w:type="gramStart"/>
      <w:r w:rsidRPr="008D0E0B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8D0E0B">
        <w:rPr>
          <w:rFonts w:ascii="Times New Roman" w:eastAsia="Times New Roman" w:hAnsi="Times New Roman" w:cs="Times New Roman"/>
          <w:sz w:val="24"/>
          <w:szCs w:val="24"/>
        </w:rPr>
        <w:t>есто</w:t>
      </w:r>
      <w:proofErr w:type="spellEnd"/>
      <w:r w:rsidRPr="008D0E0B">
        <w:rPr>
          <w:rFonts w:ascii="Times New Roman" w:eastAsia="Times New Roman" w:hAnsi="Times New Roman" w:cs="Times New Roman"/>
          <w:sz w:val="24"/>
          <w:szCs w:val="24"/>
        </w:rPr>
        <w:t xml:space="preserve"> жительства, </w:t>
      </w:r>
      <w:proofErr w:type="spellStart"/>
      <w:r w:rsidRPr="008D0E0B">
        <w:rPr>
          <w:rFonts w:ascii="Times New Roman" w:eastAsia="Times New Roman" w:hAnsi="Times New Roman" w:cs="Times New Roman"/>
          <w:sz w:val="24"/>
          <w:szCs w:val="24"/>
        </w:rPr>
        <w:t>конт.телефон</w:t>
      </w:r>
      <w:proofErr w:type="spellEnd"/>
      <w:r w:rsidRPr="008D0E0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Мать:_____________________________________________________________</w:t>
      </w: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D0E0B">
        <w:rPr>
          <w:rFonts w:ascii="Times New Roman" w:eastAsia="Times New Roman" w:hAnsi="Times New Roman" w:cs="Times New Roman"/>
          <w:sz w:val="24"/>
          <w:szCs w:val="24"/>
        </w:rPr>
        <w:t>ФИО</w:t>
      </w:r>
      <w:proofErr w:type="gramStart"/>
      <w:r w:rsidRPr="008D0E0B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8D0E0B">
        <w:rPr>
          <w:rFonts w:ascii="Times New Roman" w:eastAsia="Times New Roman" w:hAnsi="Times New Roman" w:cs="Times New Roman"/>
          <w:sz w:val="24"/>
          <w:szCs w:val="24"/>
        </w:rPr>
        <w:t>есто</w:t>
      </w:r>
      <w:proofErr w:type="spellEnd"/>
      <w:r w:rsidRPr="008D0E0B">
        <w:rPr>
          <w:rFonts w:ascii="Times New Roman" w:eastAsia="Times New Roman" w:hAnsi="Times New Roman" w:cs="Times New Roman"/>
          <w:sz w:val="24"/>
          <w:szCs w:val="24"/>
        </w:rPr>
        <w:t xml:space="preserve"> жительства, </w:t>
      </w:r>
      <w:proofErr w:type="spellStart"/>
      <w:r w:rsidRPr="008D0E0B">
        <w:rPr>
          <w:rFonts w:ascii="Times New Roman" w:eastAsia="Times New Roman" w:hAnsi="Times New Roman" w:cs="Times New Roman"/>
          <w:sz w:val="24"/>
          <w:szCs w:val="24"/>
        </w:rPr>
        <w:t>конт.телефон</w:t>
      </w:r>
      <w:proofErr w:type="spellEnd"/>
      <w:r w:rsidRPr="008D0E0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Pr="008D0E0B" w:rsidRDefault="008D0E0B" w:rsidP="008D0E0B">
      <w:pPr>
        <w:pStyle w:val="a3"/>
        <w:tabs>
          <w:tab w:val="left" w:pos="8205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Pr="008D0E0B" w:rsidRDefault="008D0E0B" w:rsidP="008D0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E0B">
        <w:rPr>
          <w:rFonts w:ascii="Times New Roman" w:hAnsi="Times New Roman" w:cs="Times New Roman"/>
          <w:sz w:val="24"/>
          <w:szCs w:val="24"/>
        </w:rPr>
        <w:t xml:space="preserve">         С  уставом, с 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воспитанников.________________________</w:t>
      </w:r>
    </w:p>
    <w:p w:rsidR="008D0E0B" w:rsidRPr="008D0E0B" w:rsidRDefault="008D0E0B" w:rsidP="008D0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E0B">
        <w:rPr>
          <w:rFonts w:ascii="Times New Roman" w:hAnsi="Times New Roman" w:cs="Times New Roman"/>
          <w:i/>
          <w:sz w:val="24"/>
          <w:szCs w:val="24"/>
        </w:rPr>
        <w:t xml:space="preserve">                            ( </w:t>
      </w:r>
      <w:proofErr w:type="gramStart"/>
      <w:r w:rsidRPr="008D0E0B">
        <w:rPr>
          <w:rFonts w:ascii="Times New Roman" w:hAnsi="Times New Roman" w:cs="Times New Roman"/>
          <w:i/>
          <w:sz w:val="24"/>
          <w:szCs w:val="24"/>
        </w:rPr>
        <w:t>ознакомлен</w:t>
      </w:r>
      <w:proofErr w:type="gramEnd"/>
      <w:r w:rsidRPr="008D0E0B">
        <w:rPr>
          <w:rFonts w:ascii="Times New Roman" w:hAnsi="Times New Roman" w:cs="Times New Roman"/>
          <w:i/>
          <w:sz w:val="24"/>
          <w:szCs w:val="24"/>
        </w:rPr>
        <w:t xml:space="preserve">/не ознакомлен) </w:t>
      </w:r>
    </w:p>
    <w:p w:rsidR="008D0E0B" w:rsidRPr="008D0E0B" w:rsidRDefault="008D0E0B" w:rsidP="008D0E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0E0B" w:rsidRPr="008D0E0B" w:rsidRDefault="008D0E0B" w:rsidP="008D0E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E0B">
        <w:rPr>
          <w:rFonts w:ascii="Times New Roman" w:hAnsi="Times New Roman" w:cs="Times New Roman"/>
          <w:sz w:val="24"/>
          <w:szCs w:val="24"/>
        </w:rPr>
        <w:t>Дата___________</w:t>
      </w:r>
      <w:r w:rsidRPr="008D0E0B">
        <w:rPr>
          <w:rFonts w:ascii="Times New Roman" w:hAnsi="Times New Roman" w:cs="Times New Roman"/>
          <w:sz w:val="24"/>
          <w:szCs w:val="24"/>
        </w:rPr>
        <w:tab/>
      </w:r>
      <w:r w:rsidRPr="008D0E0B">
        <w:rPr>
          <w:rFonts w:ascii="Times New Roman" w:hAnsi="Times New Roman" w:cs="Times New Roman"/>
          <w:sz w:val="24"/>
          <w:szCs w:val="24"/>
        </w:rPr>
        <w:tab/>
      </w:r>
      <w:r w:rsidRPr="008D0E0B">
        <w:rPr>
          <w:rFonts w:ascii="Times New Roman" w:hAnsi="Times New Roman" w:cs="Times New Roman"/>
          <w:sz w:val="24"/>
          <w:szCs w:val="24"/>
        </w:rPr>
        <w:tab/>
      </w:r>
      <w:r w:rsidRPr="008D0E0B">
        <w:rPr>
          <w:rFonts w:ascii="Times New Roman" w:hAnsi="Times New Roman" w:cs="Times New Roman"/>
          <w:sz w:val="24"/>
          <w:szCs w:val="24"/>
        </w:rPr>
        <w:tab/>
      </w:r>
      <w:r w:rsidRPr="008D0E0B">
        <w:rPr>
          <w:rFonts w:ascii="Times New Roman" w:hAnsi="Times New Roman" w:cs="Times New Roman"/>
          <w:sz w:val="24"/>
          <w:szCs w:val="24"/>
        </w:rPr>
        <w:tab/>
        <w:t xml:space="preserve">Подпись________________   </w:t>
      </w:r>
    </w:p>
    <w:p w:rsidR="008D0E0B" w:rsidRPr="008D0E0B" w:rsidRDefault="008D0E0B" w:rsidP="008D0E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E0B" w:rsidRPr="008D0E0B" w:rsidRDefault="008D0E0B" w:rsidP="008D0E0B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0E0B">
        <w:rPr>
          <w:rFonts w:ascii="Times New Roman" w:eastAsia="Times New Roman" w:hAnsi="Times New Roman" w:cs="Times New Roman"/>
          <w:bCs/>
          <w:sz w:val="24"/>
          <w:szCs w:val="24"/>
        </w:rPr>
        <w:t>Регистрационный   №</w:t>
      </w:r>
      <w:r w:rsidRPr="008D0E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</w:t>
      </w: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 Приложение № 2</w:t>
      </w:r>
    </w:p>
    <w:p w:rsidR="008D0E0B" w:rsidRDefault="008D0E0B" w:rsidP="008D0E0B">
      <w:pPr>
        <w:pStyle w:val="Default"/>
        <w:rPr>
          <w:b/>
          <w:bCs/>
          <w:color w:val="auto"/>
          <w:sz w:val="28"/>
          <w:szCs w:val="28"/>
        </w:rPr>
      </w:pPr>
      <w:r>
        <w:t>                                                  </w:t>
      </w:r>
      <w:r>
        <w:rPr>
          <w:b/>
          <w:bCs/>
          <w:color w:val="auto"/>
          <w:sz w:val="28"/>
          <w:szCs w:val="28"/>
        </w:rPr>
        <w:t>Расписка о приеме заявления</w:t>
      </w:r>
    </w:p>
    <w:p w:rsidR="008D0E0B" w:rsidRDefault="008D0E0B" w:rsidP="008D0E0B">
      <w:pPr>
        <w:pStyle w:val="Default"/>
        <w:jc w:val="center"/>
        <w:rPr>
          <w:bCs/>
          <w:color w:val="auto"/>
          <w:sz w:val="28"/>
          <w:szCs w:val="28"/>
        </w:rPr>
      </w:pPr>
    </w:p>
    <w:p w:rsidR="008D0E0B" w:rsidRDefault="008D0E0B" w:rsidP="008D0E0B">
      <w:pPr>
        <w:pStyle w:val="Default"/>
        <w:jc w:val="center"/>
        <w:rPr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</w:rPr>
        <w:t xml:space="preserve">о зачислении ребенка в </w:t>
      </w:r>
      <w:r>
        <w:rPr>
          <w:b/>
          <w:bCs/>
          <w:color w:val="auto"/>
          <w:sz w:val="28"/>
          <w:szCs w:val="28"/>
          <w:u w:val="single"/>
        </w:rPr>
        <w:t xml:space="preserve">ДО МКОУ «СОШ СП Новая Балкария», </w:t>
      </w:r>
    </w:p>
    <w:p w:rsidR="008D0E0B" w:rsidRDefault="008D0E0B" w:rsidP="008D0E0B">
      <w:pPr>
        <w:pStyle w:val="Default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[Наименование организации, предоставляющей муниципальную услугу]</w:t>
      </w:r>
    </w:p>
    <w:p w:rsidR="008D0E0B" w:rsidRDefault="008D0E0B" w:rsidP="008D0E0B">
      <w:pPr>
        <w:pStyle w:val="Default"/>
        <w:jc w:val="center"/>
        <w:rPr>
          <w:i/>
          <w:iCs/>
          <w:color w:val="auto"/>
        </w:rPr>
      </w:pPr>
      <w:proofErr w:type="gramStart"/>
      <w:r>
        <w:rPr>
          <w:bCs/>
          <w:color w:val="auto"/>
          <w:sz w:val="28"/>
          <w:szCs w:val="28"/>
        </w:rPr>
        <w:t>реализующее</w:t>
      </w:r>
      <w:proofErr w:type="gramEnd"/>
      <w:r>
        <w:rPr>
          <w:bCs/>
          <w:color w:val="auto"/>
          <w:sz w:val="28"/>
          <w:szCs w:val="28"/>
        </w:rPr>
        <w:t xml:space="preserve"> основную общеобразовательную программу дошкольного образования</w:t>
      </w:r>
    </w:p>
    <w:p w:rsidR="008D0E0B" w:rsidRDefault="008D0E0B" w:rsidP="008D0E0B">
      <w:pPr>
        <w:pStyle w:val="Default"/>
        <w:jc w:val="center"/>
        <w:rPr>
          <w:i/>
          <w:iCs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201"/>
      </w:tblGrid>
      <w:tr w:rsidR="008D0E0B" w:rsidTr="008D0E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B" w:rsidTr="008D0E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B" w:rsidTr="008D0E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Учетный номер заявления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B" w:rsidTr="008D0E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заявления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B" w:rsidTr="008D0E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представленных документов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B" w:rsidTr="008D0E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(оригинал/ копия)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B" w:rsidTr="008D0E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представления документа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электронный)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B" w:rsidTr="008D0E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B" w:rsidRDefault="008D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E0B" w:rsidRDefault="008D0E0B" w:rsidP="008D0E0B">
      <w:pPr>
        <w:pStyle w:val="Default"/>
        <w:rPr>
          <w:color w:val="auto"/>
          <w:sz w:val="28"/>
          <w:szCs w:val="28"/>
        </w:rPr>
      </w:pPr>
    </w:p>
    <w:p w:rsidR="008D0E0B" w:rsidRDefault="008D0E0B" w:rsidP="008D0E0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Расписка выдана _____________ 20__ года. </w:t>
      </w:r>
    </w:p>
    <w:p w:rsidR="008D0E0B" w:rsidRDefault="008D0E0B" w:rsidP="008D0E0B">
      <w:pPr>
        <w:pStyle w:val="Default"/>
        <w:rPr>
          <w:color w:val="auto"/>
        </w:rPr>
      </w:pPr>
    </w:p>
    <w:p w:rsidR="008D0E0B" w:rsidRDefault="008D0E0B" w:rsidP="008D0E0B">
      <w:pPr>
        <w:pStyle w:val="Default"/>
        <w:rPr>
          <w:color w:val="auto"/>
        </w:rPr>
      </w:pPr>
    </w:p>
    <w:p w:rsidR="008D0E0B" w:rsidRDefault="008D0E0B" w:rsidP="008D0E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0E0B" w:rsidRDefault="008D0E0B" w:rsidP="008D0E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лицо:</w:t>
      </w:r>
    </w:p>
    <w:p w:rsidR="008D0E0B" w:rsidRDefault="008D0E0B" w:rsidP="008D0E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      ____________________                            (Ф.И.О.)                                                                      (подпись)                                                          </w:t>
      </w:r>
    </w:p>
    <w:p w:rsidR="008D0E0B" w:rsidRDefault="008D0E0B" w:rsidP="008D0E0B">
      <w:pPr>
        <w:spacing w:after="0" w:line="240" w:lineRule="auto"/>
        <w:ind w:firstLine="4802"/>
        <w:jc w:val="right"/>
        <w:rPr>
          <w:rFonts w:ascii="Times New Roman" w:hAnsi="Times New Roman" w:cs="Times New Roman"/>
        </w:rPr>
      </w:pPr>
    </w:p>
    <w:p w:rsidR="008D0E0B" w:rsidRDefault="008D0E0B" w:rsidP="008D0E0B">
      <w:pPr>
        <w:spacing w:after="0" w:line="240" w:lineRule="auto"/>
        <w:ind w:firstLine="4802"/>
        <w:jc w:val="right"/>
        <w:rPr>
          <w:rFonts w:ascii="Times New Roman" w:hAnsi="Times New Roman" w:cs="Times New Roman"/>
        </w:rPr>
      </w:pPr>
    </w:p>
    <w:p w:rsidR="008D0E0B" w:rsidRDefault="008D0E0B" w:rsidP="008D0E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</w:t>
      </w:r>
    </w:p>
    <w:p w:rsidR="008D0E0B" w:rsidRDefault="008D0E0B" w:rsidP="008D0E0B">
      <w:pPr>
        <w:spacing w:after="0" w:line="240" w:lineRule="auto"/>
        <w:ind w:firstLine="4802"/>
        <w:jc w:val="right"/>
        <w:rPr>
          <w:rFonts w:ascii="Times New Roman" w:hAnsi="Times New Roman" w:cs="Times New Roman"/>
        </w:rPr>
      </w:pPr>
    </w:p>
    <w:p w:rsidR="008D0E0B" w:rsidRDefault="008D0E0B" w:rsidP="008D0E0B">
      <w:pPr>
        <w:spacing w:after="0" w:line="240" w:lineRule="auto"/>
      </w:pPr>
      <w:r>
        <w:rPr>
          <w:rFonts w:ascii="Times New Roman" w:hAnsi="Times New Roman" w:cs="Times New Roman"/>
        </w:rPr>
        <w:t>___________________________          ____________________                            (Ф.И.О.)                                                                      (подпись)</w:t>
      </w:r>
    </w:p>
    <w:p w:rsidR="008D0E0B" w:rsidRDefault="008D0E0B" w:rsidP="008D0E0B"/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E0B" w:rsidRDefault="008D0E0B" w:rsidP="008D0E0B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D0E0B" w:rsidSect="00D7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0E65"/>
    <w:multiLevelType w:val="multilevel"/>
    <w:tmpl w:val="FCD4E8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A0797"/>
    <w:multiLevelType w:val="multilevel"/>
    <w:tmpl w:val="FCD4E8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E0B"/>
    <w:rsid w:val="00085473"/>
    <w:rsid w:val="00846334"/>
    <w:rsid w:val="008D0E0B"/>
    <w:rsid w:val="00A76596"/>
    <w:rsid w:val="00C53E74"/>
    <w:rsid w:val="00D7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uiPriority w:val="34"/>
    <w:semiHidden/>
    <w:unhideWhenUsed/>
    <w:qFormat/>
    <w:rsid w:val="008D0E0B"/>
    <w:pPr>
      <w:ind w:left="720"/>
      <w:contextualSpacing/>
    </w:pPr>
  </w:style>
  <w:style w:type="paragraph" w:customStyle="1" w:styleId="western">
    <w:name w:val="western"/>
    <w:basedOn w:val="a"/>
    <w:rsid w:val="008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D0E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8</cp:lastModifiedBy>
  <cp:revision>2</cp:revision>
  <dcterms:created xsi:type="dcterms:W3CDTF">2020-12-28T10:29:00Z</dcterms:created>
  <dcterms:modified xsi:type="dcterms:W3CDTF">2020-12-28T10:29:00Z</dcterms:modified>
</cp:coreProperties>
</file>