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F7" w:rsidRDefault="00E66D82" w:rsidP="009A4AF7">
      <w:pPr>
        <w:rPr>
          <w:rFonts w:ascii="Times New Roman" w:hAnsi="Times New Roman" w:cs="Times New Roman"/>
          <w:sz w:val="28"/>
          <w:szCs w:val="28"/>
        </w:rPr>
      </w:pPr>
      <w:r>
        <w:rPr>
          <w:rFonts w:ascii="Times New Roman" w:hAnsi="Times New Roman" w:cs="Times New Roman"/>
          <w:sz w:val="24"/>
          <w:szCs w:val="24"/>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A4AF7" w:rsidTr="009A4AF7">
        <w:tc>
          <w:tcPr>
            <w:tcW w:w="4785" w:type="dxa"/>
          </w:tcPr>
          <w:p w:rsidR="009A4AF7" w:rsidRDefault="009A4AF7" w:rsidP="009A4AF7">
            <w:pPr>
              <w:rPr>
                <w:rFonts w:ascii="Times New Roman" w:hAnsi="Times New Roman" w:cs="Times New Roman"/>
                <w:sz w:val="20"/>
                <w:szCs w:val="20"/>
              </w:rPr>
            </w:pPr>
            <w:r w:rsidRPr="00F256B0">
              <w:rPr>
                <w:rFonts w:ascii="Times New Roman" w:hAnsi="Times New Roman" w:cs="Times New Roman"/>
                <w:sz w:val="20"/>
                <w:szCs w:val="20"/>
              </w:rPr>
              <w:t>СОГЛАСОВАНО</w:t>
            </w:r>
          </w:p>
          <w:p w:rsidR="009A4AF7" w:rsidRDefault="009A4AF7" w:rsidP="009A4AF7">
            <w:pPr>
              <w:rPr>
                <w:rFonts w:ascii="Times New Roman" w:hAnsi="Times New Roman" w:cs="Times New Roman"/>
                <w:sz w:val="20"/>
                <w:szCs w:val="20"/>
              </w:rPr>
            </w:pPr>
            <w:r>
              <w:rPr>
                <w:rFonts w:ascii="Times New Roman" w:hAnsi="Times New Roman" w:cs="Times New Roman"/>
                <w:sz w:val="20"/>
                <w:szCs w:val="20"/>
              </w:rPr>
              <w:t xml:space="preserve"> Малым</w:t>
            </w:r>
            <w:bookmarkStart w:id="0" w:name="_GoBack"/>
            <w:bookmarkEnd w:id="0"/>
            <w:r w:rsidRPr="00F256B0">
              <w:rPr>
                <w:rFonts w:ascii="Times New Roman" w:hAnsi="Times New Roman" w:cs="Times New Roman"/>
                <w:sz w:val="20"/>
                <w:szCs w:val="20"/>
              </w:rPr>
              <w:t xml:space="preserve"> Педагогическим советом </w:t>
            </w:r>
            <w:r>
              <w:rPr>
                <w:rFonts w:ascii="Times New Roman" w:hAnsi="Times New Roman" w:cs="Times New Roman"/>
                <w:sz w:val="20"/>
                <w:szCs w:val="20"/>
              </w:rPr>
              <w:t xml:space="preserve"> </w:t>
            </w:r>
            <w:r w:rsidRPr="00F256B0">
              <w:rPr>
                <w:rFonts w:ascii="Times New Roman" w:hAnsi="Times New Roman" w:cs="Times New Roman"/>
                <w:sz w:val="20"/>
                <w:szCs w:val="20"/>
              </w:rPr>
              <w:t>ДОУ</w:t>
            </w:r>
          </w:p>
          <w:p w:rsidR="009A4AF7" w:rsidRDefault="009A4AF7" w:rsidP="009A4AF7">
            <w:pPr>
              <w:rPr>
                <w:rFonts w:ascii="Times New Roman" w:hAnsi="Times New Roman" w:cs="Times New Roman"/>
                <w:sz w:val="20"/>
                <w:szCs w:val="20"/>
              </w:rPr>
            </w:pPr>
            <w:r w:rsidRPr="00F256B0">
              <w:rPr>
                <w:rFonts w:ascii="Times New Roman" w:hAnsi="Times New Roman" w:cs="Times New Roman"/>
                <w:sz w:val="20"/>
                <w:szCs w:val="20"/>
              </w:rPr>
              <w:t xml:space="preserve"> «</w:t>
            </w:r>
            <w:proofErr w:type="spellStart"/>
            <w:r>
              <w:rPr>
                <w:rFonts w:ascii="Times New Roman" w:hAnsi="Times New Roman" w:cs="Times New Roman"/>
                <w:sz w:val="20"/>
                <w:szCs w:val="20"/>
              </w:rPr>
              <w:t>Шауданчыкь</w:t>
            </w:r>
            <w:proofErr w:type="spellEnd"/>
            <w:r w:rsidRPr="00F256B0">
              <w:rPr>
                <w:rFonts w:ascii="Times New Roman" w:hAnsi="Times New Roman" w:cs="Times New Roman"/>
                <w:sz w:val="20"/>
                <w:szCs w:val="20"/>
              </w:rPr>
              <w:t xml:space="preserve">» </w:t>
            </w:r>
          </w:p>
          <w:p w:rsidR="009A4AF7" w:rsidRPr="009A4AF7" w:rsidRDefault="009A4AF7" w:rsidP="009A4AF7">
            <w:pPr>
              <w:rPr>
                <w:rFonts w:ascii="Times New Roman" w:hAnsi="Times New Roman" w:cs="Times New Roman"/>
                <w:sz w:val="20"/>
                <w:szCs w:val="20"/>
              </w:rPr>
            </w:pPr>
            <w:r w:rsidRPr="00F256B0">
              <w:rPr>
                <w:rFonts w:ascii="Times New Roman" w:hAnsi="Times New Roman" w:cs="Times New Roman"/>
                <w:sz w:val="20"/>
                <w:szCs w:val="20"/>
              </w:rPr>
              <w:t>(протокол №</w:t>
            </w:r>
            <w:r>
              <w:rPr>
                <w:rFonts w:ascii="Times New Roman" w:hAnsi="Times New Roman" w:cs="Times New Roman"/>
                <w:sz w:val="20"/>
                <w:szCs w:val="20"/>
              </w:rPr>
              <w:t xml:space="preserve"> 01</w:t>
            </w:r>
            <w:r w:rsidRPr="00F256B0">
              <w:rPr>
                <w:rFonts w:ascii="Times New Roman" w:hAnsi="Times New Roman" w:cs="Times New Roman"/>
                <w:sz w:val="20"/>
                <w:szCs w:val="20"/>
              </w:rPr>
              <w:t xml:space="preserve">от </w:t>
            </w:r>
            <w:r>
              <w:rPr>
                <w:rFonts w:ascii="Times New Roman" w:hAnsi="Times New Roman" w:cs="Times New Roman"/>
                <w:sz w:val="20"/>
                <w:szCs w:val="20"/>
              </w:rPr>
              <w:t>31</w:t>
            </w:r>
            <w:r w:rsidRPr="00F256B0">
              <w:rPr>
                <w:rFonts w:ascii="Times New Roman" w:hAnsi="Times New Roman" w:cs="Times New Roman"/>
                <w:sz w:val="20"/>
                <w:szCs w:val="20"/>
              </w:rPr>
              <w:t>.0</w:t>
            </w:r>
            <w:r>
              <w:rPr>
                <w:rFonts w:ascii="Times New Roman" w:hAnsi="Times New Roman" w:cs="Times New Roman"/>
                <w:sz w:val="20"/>
                <w:szCs w:val="20"/>
              </w:rPr>
              <w:t>8</w:t>
            </w:r>
            <w:r w:rsidRPr="00F256B0">
              <w:rPr>
                <w:rFonts w:ascii="Times New Roman" w:hAnsi="Times New Roman" w:cs="Times New Roman"/>
                <w:sz w:val="20"/>
                <w:szCs w:val="20"/>
              </w:rPr>
              <w:t>.2023г</w:t>
            </w:r>
            <w:proofErr w:type="gramStart"/>
            <w:r w:rsidRPr="00F256B0">
              <w:rPr>
                <w:rFonts w:ascii="Times New Roman" w:hAnsi="Times New Roman" w:cs="Times New Roman"/>
                <w:sz w:val="20"/>
                <w:szCs w:val="20"/>
              </w:rPr>
              <w:t xml:space="preserve"> )</w:t>
            </w:r>
            <w:proofErr w:type="gramEnd"/>
            <w:r w:rsidRPr="00F256B0">
              <w:rPr>
                <w:rFonts w:ascii="Times New Roman" w:hAnsi="Times New Roman" w:cs="Times New Roman"/>
                <w:sz w:val="20"/>
                <w:szCs w:val="20"/>
              </w:rPr>
              <w:t xml:space="preserve"> </w:t>
            </w:r>
          </w:p>
        </w:tc>
        <w:tc>
          <w:tcPr>
            <w:tcW w:w="4786" w:type="dxa"/>
          </w:tcPr>
          <w:p w:rsidR="009A4AF7" w:rsidRDefault="009A4AF7" w:rsidP="009A4AF7">
            <w:pPr>
              <w:rPr>
                <w:rFonts w:ascii="Times New Roman" w:hAnsi="Times New Roman" w:cs="Times New Roman"/>
                <w:sz w:val="20"/>
                <w:szCs w:val="20"/>
              </w:rPr>
            </w:pPr>
            <w:r w:rsidRPr="00F256B0">
              <w:rPr>
                <w:rFonts w:ascii="Times New Roman" w:hAnsi="Times New Roman" w:cs="Times New Roman"/>
                <w:sz w:val="20"/>
                <w:szCs w:val="20"/>
              </w:rPr>
              <w:t>УТВЕРЖДЕНО</w:t>
            </w:r>
          </w:p>
          <w:p w:rsidR="009A4AF7" w:rsidRDefault="009A4AF7" w:rsidP="009A4AF7">
            <w:pPr>
              <w:rPr>
                <w:rFonts w:ascii="Times New Roman" w:hAnsi="Times New Roman" w:cs="Times New Roman"/>
                <w:sz w:val="20"/>
                <w:szCs w:val="20"/>
              </w:rPr>
            </w:pPr>
            <w:r w:rsidRPr="00F256B0">
              <w:rPr>
                <w:rFonts w:ascii="Times New Roman" w:hAnsi="Times New Roman" w:cs="Times New Roman"/>
                <w:sz w:val="20"/>
                <w:szCs w:val="20"/>
              </w:rPr>
              <w:t xml:space="preserve"> Приказом заведующего </w:t>
            </w:r>
          </w:p>
          <w:p w:rsidR="009A4AF7" w:rsidRDefault="009A4AF7" w:rsidP="009A4AF7">
            <w:pPr>
              <w:rPr>
                <w:rFonts w:ascii="Times New Roman" w:hAnsi="Times New Roman" w:cs="Times New Roman"/>
                <w:sz w:val="20"/>
                <w:szCs w:val="20"/>
              </w:rPr>
            </w:pPr>
            <w:r>
              <w:rPr>
                <w:rFonts w:ascii="Times New Roman" w:hAnsi="Times New Roman" w:cs="Times New Roman"/>
                <w:sz w:val="20"/>
                <w:szCs w:val="20"/>
              </w:rPr>
              <w:t xml:space="preserve"> </w:t>
            </w:r>
            <w:r w:rsidRPr="00F256B0">
              <w:rPr>
                <w:rFonts w:ascii="Times New Roman" w:hAnsi="Times New Roman" w:cs="Times New Roman"/>
                <w:sz w:val="20"/>
                <w:szCs w:val="20"/>
              </w:rPr>
              <w:t>ДОУ «</w:t>
            </w:r>
            <w:proofErr w:type="spellStart"/>
            <w:r>
              <w:rPr>
                <w:rFonts w:ascii="Times New Roman" w:hAnsi="Times New Roman" w:cs="Times New Roman"/>
                <w:sz w:val="20"/>
                <w:szCs w:val="20"/>
              </w:rPr>
              <w:t>Шауданчыкь</w:t>
            </w:r>
            <w:proofErr w:type="spellEnd"/>
            <w:r w:rsidRPr="00F256B0">
              <w:rPr>
                <w:rFonts w:ascii="Times New Roman" w:hAnsi="Times New Roman" w:cs="Times New Roman"/>
                <w:sz w:val="20"/>
                <w:szCs w:val="20"/>
              </w:rPr>
              <w:t xml:space="preserve">» </w:t>
            </w:r>
            <w:r>
              <w:rPr>
                <w:rFonts w:ascii="Times New Roman" w:hAnsi="Times New Roman" w:cs="Times New Roman"/>
                <w:sz w:val="20"/>
                <w:szCs w:val="20"/>
              </w:rPr>
              <w:t xml:space="preserve">Ш.М. </w:t>
            </w:r>
            <w:proofErr w:type="spellStart"/>
            <w:r>
              <w:rPr>
                <w:rFonts w:ascii="Times New Roman" w:hAnsi="Times New Roman" w:cs="Times New Roman"/>
                <w:sz w:val="20"/>
                <w:szCs w:val="20"/>
              </w:rPr>
              <w:t>Боташева</w:t>
            </w:r>
            <w:proofErr w:type="spellEnd"/>
            <w:r w:rsidRPr="00F256B0">
              <w:rPr>
                <w:rFonts w:ascii="Times New Roman" w:hAnsi="Times New Roman" w:cs="Times New Roman"/>
                <w:sz w:val="20"/>
                <w:szCs w:val="20"/>
              </w:rPr>
              <w:t xml:space="preserve"> </w:t>
            </w:r>
          </w:p>
          <w:p w:rsidR="009A4AF7" w:rsidRDefault="009A4AF7" w:rsidP="009A4AF7">
            <w:pPr>
              <w:rPr>
                <w:rFonts w:ascii="Times New Roman" w:hAnsi="Times New Roman" w:cs="Times New Roman"/>
                <w:sz w:val="28"/>
                <w:szCs w:val="28"/>
              </w:rPr>
            </w:pPr>
            <w:r w:rsidRPr="00F256B0">
              <w:rPr>
                <w:rFonts w:ascii="Times New Roman" w:hAnsi="Times New Roman" w:cs="Times New Roman"/>
                <w:sz w:val="20"/>
                <w:szCs w:val="20"/>
              </w:rPr>
              <w:t xml:space="preserve">от </w:t>
            </w:r>
            <w:r>
              <w:rPr>
                <w:rFonts w:ascii="Times New Roman" w:hAnsi="Times New Roman" w:cs="Times New Roman"/>
                <w:sz w:val="20"/>
                <w:szCs w:val="20"/>
              </w:rPr>
              <w:t>31</w:t>
            </w:r>
            <w:r w:rsidRPr="00F256B0">
              <w:rPr>
                <w:rFonts w:ascii="Times New Roman" w:hAnsi="Times New Roman" w:cs="Times New Roman"/>
                <w:sz w:val="20"/>
                <w:szCs w:val="20"/>
              </w:rPr>
              <w:t>. 0</w:t>
            </w:r>
            <w:r>
              <w:rPr>
                <w:rFonts w:ascii="Times New Roman" w:hAnsi="Times New Roman" w:cs="Times New Roman"/>
                <w:sz w:val="20"/>
                <w:szCs w:val="20"/>
              </w:rPr>
              <w:t>8</w:t>
            </w:r>
            <w:r w:rsidRPr="00F256B0">
              <w:rPr>
                <w:rFonts w:ascii="Times New Roman" w:hAnsi="Times New Roman" w:cs="Times New Roman"/>
                <w:sz w:val="20"/>
                <w:szCs w:val="20"/>
              </w:rPr>
              <w:t xml:space="preserve">. 2023г № </w:t>
            </w:r>
            <w:r>
              <w:rPr>
                <w:rFonts w:ascii="Times New Roman" w:hAnsi="Times New Roman" w:cs="Times New Roman"/>
                <w:sz w:val="20"/>
                <w:szCs w:val="20"/>
              </w:rPr>
              <w:t>9</w:t>
            </w:r>
            <w:r w:rsidRPr="00F256B0">
              <w:rPr>
                <w:rFonts w:ascii="Times New Roman" w:hAnsi="Times New Roman" w:cs="Times New Roman"/>
                <w:sz w:val="20"/>
                <w:szCs w:val="20"/>
              </w:rPr>
              <w:t>4</w:t>
            </w:r>
            <w:r w:rsidRPr="00F256B0">
              <w:rPr>
                <w:rFonts w:ascii="Times New Roman" w:hAnsi="Times New Roman" w:cs="Times New Roman"/>
                <w:sz w:val="28"/>
                <w:szCs w:val="28"/>
              </w:rPr>
              <w:t xml:space="preserve"> </w:t>
            </w:r>
          </w:p>
        </w:tc>
      </w:tr>
    </w:tbl>
    <w:p w:rsidR="00E66D82" w:rsidRDefault="00E66D82" w:rsidP="009A4AF7">
      <w:pPr>
        <w:rPr>
          <w:rFonts w:ascii="Times New Roman" w:hAnsi="Times New Roman" w:cs="Times New Roman"/>
          <w:sz w:val="28"/>
          <w:szCs w:val="28"/>
        </w:rPr>
      </w:pPr>
    </w:p>
    <w:p w:rsidR="00F256B0" w:rsidRDefault="00F256B0">
      <w:pPr>
        <w:rPr>
          <w:rFonts w:ascii="Times New Roman" w:hAnsi="Times New Roman" w:cs="Times New Roman"/>
          <w:sz w:val="28"/>
          <w:szCs w:val="28"/>
        </w:rPr>
      </w:pPr>
    </w:p>
    <w:p w:rsidR="00F256B0" w:rsidRPr="00F256B0" w:rsidRDefault="00F256B0" w:rsidP="00F256B0">
      <w:pPr>
        <w:rPr>
          <w:rFonts w:ascii="Times New Roman" w:hAnsi="Times New Roman" w:cs="Times New Roman"/>
          <w:sz w:val="28"/>
          <w:szCs w:val="28"/>
        </w:rPr>
      </w:pPr>
      <w:r w:rsidRPr="00F256B0">
        <w:rPr>
          <w:rFonts w:ascii="Times New Roman" w:hAnsi="Times New Roman" w:cs="Times New Roman"/>
          <w:sz w:val="28"/>
          <w:szCs w:val="28"/>
        </w:rPr>
        <w:t xml:space="preserve">                                               ПРАВИЛА</w:t>
      </w:r>
    </w:p>
    <w:p w:rsidR="00F256B0" w:rsidRPr="00F256B0" w:rsidRDefault="00F256B0" w:rsidP="00F256B0">
      <w:pPr>
        <w:rPr>
          <w:rFonts w:ascii="Times New Roman" w:hAnsi="Times New Roman" w:cs="Times New Roman"/>
          <w:sz w:val="28"/>
          <w:szCs w:val="28"/>
        </w:rPr>
      </w:pPr>
      <w:r w:rsidRPr="00F256B0">
        <w:rPr>
          <w:rFonts w:ascii="Times New Roman" w:hAnsi="Times New Roman" w:cs="Times New Roman"/>
          <w:sz w:val="28"/>
          <w:szCs w:val="28"/>
        </w:rPr>
        <w:t xml:space="preserve"> приема на </w:t>
      </w:r>
      <w:proofErr w:type="gramStart"/>
      <w:r w:rsidRPr="00F256B0">
        <w:rPr>
          <w:rFonts w:ascii="Times New Roman" w:hAnsi="Times New Roman" w:cs="Times New Roman"/>
          <w:sz w:val="28"/>
          <w:szCs w:val="28"/>
        </w:rPr>
        <w:t>обучение по</w:t>
      </w:r>
      <w:proofErr w:type="gramEnd"/>
      <w:r w:rsidRPr="00F256B0">
        <w:rPr>
          <w:rFonts w:ascii="Times New Roman" w:hAnsi="Times New Roman" w:cs="Times New Roman"/>
          <w:sz w:val="28"/>
          <w:szCs w:val="28"/>
        </w:rPr>
        <w:t xml:space="preserve"> образовательным программам дошкольного образования в </w:t>
      </w:r>
      <w:r>
        <w:rPr>
          <w:rFonts w:ascii="Times New Roman" w:hAnsi="Times New Roman" w:cs="Times New Roman"/>
          <w:sz w:val="28"/>
          <w:szCs w:val="28"/>
        </w:rPr>
        <w:t xml:space="preserve"> </w:t>
      </w:r>
      <w:r w:rsidRPr="00F256B0">
        <w:rPr>
          <w:rFonts w:ascii="Times New Roman" w:hAnsi="Times New Roman" w:cs="Times New Roman"/>
          <w:sz w:val="28"/>
          <w:szCs w:val="28"/>
        </w:rPr>
        <w:t>ДОУ «</w:t>
      </w:r>
      <w:proofErr w:type="spellStart"/>
      <w:r>
        <w:rPr>
          <w:rFonts w:ascii="Times New Roman" w:hAnsi="Times New Roman" w:cs="Times New Roman"/>
          <w:sz w:val="28"/>
          <w:szCs w:val="28"/>
        </w:rPr>
        <w:t>Шауданчыкь</w:t>
      </w:r>
      <w:proofErr w:type="spellEnd"/>
      <w:r w:rsidRPr="00F256B0">
        <w:rPr>
          <w:rFonts w:ascii="Times New Roman" w:hAnsi="Times New Roman" w:cs="Times New Roman"/>
          <w:sz w:val="28"/>
          <w:szCs w:val="28"/>
        </w:rPr>
        <w:t xml:space="preserve">» </w:t>
      </w:r>
    </w:p>
    <w:p w:rsidR="00F256B0" w:rsidRPr="00F256B0" w:rsidRDefault="00F256B0" w:rsidP="00F256B0">
      <w:pPr>
        <w:rPr>
          <w:rFonts w:ascii="Times New Roman" w:hAnsi="Times New Roman" w:cs="Times New Roman"/>
          <w:sz w:val="28"/>
          <w:szCs w:val="28"/>
        </w:rPr>
      </w:pPr>
      <w:r w:rsidRPr="00F256B0">
        <w:rPr>
          <w:rFonts w:ascii="Times New Roman" w:hAnsi="Times New Roman" w:cs="Times New Roman"/>
          <w:sz w:val="28"/>
          <w:szCs w:val="28"/>
        </w:rPr>
        <w:t xml:space="preserve">Общие положения. </w:t>
      </w:r>
    </w:p>
    <w:p w:rsidR="00F256B0" w:rsidRPr="00F256B0" w:rsidRDefault="00F256B0" w:rsidP="009A4AF7">
      <w:pPr>
        <w:jc w:val="both"/>
        <w:rPr>
          <w:rFonts w:ascii="Times New Roman" w:hAnsi="Times New Roman" w:cs="Times New Roman"/>
          <w:sz w:val="28"/>
          <w:szCs w:val="28"/>
        </w:rPr>
      </w:pPr>
      <w:r w:rsidRPr="00F256B0">
        <w:rPr>
          <w:rFonts w:ascii="Times New Roman" w:hAnsi="Times New Roman" w:cs="Times New Roman"/>
          <w:sz w:val="28"/>
          <w:szCs w:val="28"/>
        </w:rPr>
        <w:t>1.</w:t>
      </w:r>
      <w:r w:rsidRPr="00F256B0">
        <w:rPr>
          <w:rFonts w:ascii="Times New Roman" w:hAnsi="Times New Roman" w:cs="Times New Roman"/>
          <w:sz w:val="28"/>
          <w:szCs w:val="28"/>
        </w:rPr>
        <w:tab/>
      </w:r>
      <w:proofErr w:type="gramStart"/>
      <w:r w:rsidRPr="00F256B0">
        <w:rPr>
          <w:rFonts w:ascii="Times New Roman" w:hAnsi="Times New Roman" w:cs="Times New Roman"/>
          <w:sz w:val="28"/>
          <w:szCs w:val="28"/>
        </w:rPr>
        <w:t>Правила приема в муниципальное бюджетное дошкольное образовательное учреждение муниципального образования «</w:t>
      </w:r>
      <w:proofErr w:type="spellStart"/>
      <w:r w:rsidRPr="00F256B0">
        <w:rPr>
          <w:rFonts w:ascii="Times New Roman" w:hAnsi="Times New Roman" w:cs="Times New Roman"/>
          <w:sz w:val="28"/>
          <w:szCs w:val="28"/>
        </w:rPr>
        <w:t>Боханский</w:t>
      </w:r>
      <w:proofErr w:type="spellEnd"/>
      <w:r w:rsidRPr="00F256B0">
        <w:rPr>
          <w:rFonts w:ascii="Times New Roman" w:hAnsi="Times New Roman" w:cs="Times New Roman"/>
          <w:sz w:val="28"/>
          <w:szCs w:val="28"/>
        </w:rPr>
        <w:t xml:space="preserve"> район» </w:t>
      </w:r>
      <w:r>
        <w:rPr>
          <w:rFonts w:ascii="Times New Roman" w:hAnsi="Times New Roman" w:cs="Times New Roman"/>
          <w:sz w:val="28"/>
          <w:szCs w:val="28"/>
        </w:rPr>
        <w:t xml:space="preserve">  </w:t>
      </w:r>
      <w:r w:rsidRPr="00F256B0">
        <w:rPr>
          <w:rFonts w:ascii="Times New Roman" w:hAnsi="Times New Roman" w:cs="Times New Roman"/>
          <w:sz w:val="28"/>
          <w:szCs w:val="28"/>
        </w:rPr>
        <w:t xml:space="preserve">ДОУ </w:t>
      </w:r>
      <w:r>
        <w:rPr>
          <w:rFonts w:ascii="Times New Roman" w:hAnsi="Times New Roman" w:cs="Times New Roman"/>
          <w:sz w:val="28"/>
          <w:szCs w:val="28"/>
        </w:rPr>
        <w:t xml:space="preserve">« </w:t>
      </w:r>
      <w:proofErr w:type="spellStart"/>
      <w:r>
        <w:rPr>
          <w:rFonts w:ascii="Times New Roman" w:hAnsi="Times New Roman" w:cs="Times New Roman"/>
          <w:sz w:val="28"/>
          <w:szCs w:val="28"/>
        </w:rPr>
        <w:t>Шауданчыкь</w:t>
      </w:r>
      <w:proofErr w:type="spellEnd"/>
      <w:r w:rsidRPr="00F256B0">
        <w:rPr>
          <w:rFonts w:ascii="Times New Roman" w:hAnsi="Times New Roman" w:cs="Times New Roman"/>
          <w:sz w:val="28"/>
          <w:szCs w:val="28"/>
        </w:rPr>
        <w:t>» (далее Правила) приняты в соответствии со ст. 4 Федерального закона Российской Федерации от 29.12.2012 года № 273 – ФЗ «Об образовании в Российской Федерации, приказом Министерства просвещения РФ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roofErr w:type="gramEnd"/>
      <w:r w:rsidRPr="00F256B0">
        <w:rPr>
          <w:rFonts w:ascii="Times New Roman" w:hAnsi="Times New Roman" w:cs="Times New Roman"/>
          <w:sz w:val="28"/>
          <w:szCs w:val="28"/>
        </w:rPr>
        <w:t xml:space="preserve">", приказом Министерства Просвещения Российской Федерации </w:t>
      </w:r>
      <w:r w:rsidRPr="00F256B0">
        <w:rPr>
          <w:rFonts w:ascii="Times New Roman" w:hAnsi="Times New Roman" w:cs="Times New Roman"/>
          <w:b/>
          <w:sz w:val="28"/>
          <w:szCs w:val="28"/>
        </w:rPr>
        <w:t>от 15.05.2020 № 236</w:t>
      </w:r>
      <w:r w:rsidRPr="00F256B0">
        <w:rPr>
          <w:rFonts w:ascii="Times New Roman" w:hAnsi="Times New Roman" w:cs="Times New Roman"/>
          <w:sz w:val="28"/>
          <w:szCs w:val="28"/>
        </w:rPr>
        <w:t xml:space="preserve"> «Об утверждении Порядка приёма на </w:t>
      </w:r>
      <w:proofErr w:type="gramStart"/>
      <w:r w:rsidRPr="00F256B0">
        <w:rPr>
          <w:rFonts w:ascii="Times New Roman" w:hAnsi="Times New Roman" w:cs="Times New Roman"/>
          <w:sz w:val="28"/>
          <w:szCs w:val="28"/>
        </w:rPr>
        <w:t>обучение по</w:t>
      </w:r>
      <w:proofErr w:type="gramEnd"/>
      <w:r w:rsidRPr="00F256B0">
        <w:rPr>
          <w:rFonts w:ascii="Times New Roman" w:hAnsi="Times New Roman" w:cs="Times New Roman"/>
          <w:sz w:val="28"/>
          <w:szCs w:val="28"/>
        </w:rPr>
        <w:t xml:space="preserve"> образовательным программам дошкольного образования»,</w:t>
      </w:r>
      <w:r>
        <w:rPr>
          <w:rFonts w:ascii="Times New Roman" w:hAnsi="Times New Roman" w:cs="Times New Roman"/>
          <w:sz w:val="28"/>
          <w:szCs w:val="28"/>
        </w:rPr>
        <w:t xml:space="preserve"> </w:t>
      </w:r>
      <w:r w:rsidRPr="00F256B0">
        <w:rPr>
          <w:rFonts w:ascii="Times New Roman" w:hAnsi="Times New Roman" w:cs="Times New Roman"/>
          <w:sz w:val="28"/>
          <w:szCs w:val="28"/>
        </w:rPr>
        <w:t xml:space="preserve">а также другими федеральными законами и иными нормативными правовыми актами субъектов Российской Федерации, содержащими нормы, регулирующие отношения в сфере образования. Правила приёма в Организацию устанавливаются в части, не урегулированной законодательством об образовании, образовательной организацией самостоятельно (приказ </w:t>
      </w:r>
      <w:proofErr w:type="spellStart"/>
      <w:r w:rsidRPr="00F256B0">
        <w:rPr>
          <w:rFonts w:ascii="Times New Roman" w:hAnsi="Times New Roman" w:cs="Times New Roman"/>
          <w:sz w:val="28"/>
          <w:szCs w:val="28"/>
        </w:rPr>
        <w:t>Минпросвещения</w:t>
      </w:r>
      <w:proofErr w:type="spellEnd"/>
      <w:r w:rsidRPr="00F256B0">
        <w:rPr>
          <w:rFonts w:ascii="Times New Roman" w:hAnsi="Times New Roman" w:cs="Times New Roman"/>
          <w:sz w:val="28"/>
          <w:szCs w:val="28"/>
        </w:rPr>
        <w:t xml:space="preserve"> России от 15.05.2020 № 236 п. 3) Федеральным законом № 115-ФЗ от 25 июля 2002г «О правовом положении иностранных граждан в Российской Федерации» с изменениями на 15 октября 2020 года; Уставом</w:t>
      </w:r>
      <w:r>
        <w:rPr>
          <w:rFonts w:ascii="Times New Roman" w:hAnsi="Times New Roman" w:cs="Times New Roman"/>
          <w:sz w:val="28"/>
          <w:szCs w:val="28"/>
        </w:rPr>
        <w:t xml:space="preserve"> </w:t>
      </w:r>
      <w:r w:rsidRPr="00F256B0">
        <w:rPr>
          <w:rFonts w:ascii="Times New Roman" w:hAnsi="Times New Roman" w:cs="Times New Roman"/>
          <w:sz w:val="28"/>
          <w:szCs w:val="28"/>
        </w:rPr>
        <w:t xml:space="preserve"> образовательного учреждения.</w:t>
      </w:r>
    </w:p>
    <w:p w:rsidR="00F256B0" w:rsidRPr="00F256B0" w:rsidRDefault="00F256B0" w:rsidP="00F256B0">
      <w:pPr>
        <w:rPr>
          <w:rFonts w:ascii="Times New Roman" w:hAnsi="Times New Roman" w:cs="Times New Roman"/>
          <w:sz w:val="28"/>
          <w:szCs w:val="28"/>
        </w:rPr>
      </w:pPr>
    </w:p>
    <w:p w:rsidR="00F256B0" w:rsidRDefault="00F256B0" w:rsidP="00F256B0">
      <w:pPr>
        <w:rPr>
          <w:rFonts w:ascii="Times New Roman" w:hAnsi="Times New Roman" w:cs="Times New Roman"/>
          <w:sz w:val="28"/>
          <w:szCs w:val="28"/>
        </w:rPr>
      </w:pPr>
    </w:p>
    <w:p w:rsidR="00F256B0" w:rsidRPr="00F256B0" w:rsidRDefault="00F256B0"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Порядок приема воспитанников </w:t>
      </w:r>
    </w:p>
    <w:p w:rsidR="00F256B0" w:rsidRPr="00F256B0" w:rsidRDefault="00F256B0"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t xml:space="preserve">2. Прием детей в дошкольное образовательное учреждение осуществляется в течение всего календарного года при наличии свободных мест. </w:t>
      </w:r>
    </w:p>
    <w:p w:rsidR="00F256B0" w:rsidRDefault="00F256B0" w:rsidP="009A4AF7">
      <w:pPr>
        <w:jc w:val="both"/>
        <w:rPr>
          <w:rFonts w:ascii="Times New Roman" w:hAnsi="Times New Roman" w:cs="Times New Roman"/>
          <w:sz w:val="28"/>
          <w:szCs w:val="28"/>
        </w:rPr>
      </w:pPr>
      <w:r w:rsidRPr="00F256B0">
        <w:rPr>
          <w:rFonts w:ascii="Times New Roman" w:hAnsi="Times New Roman" w:cs="Times New Roman"/>
          <w:sz w:val="28"/>
          <w:szCs w:val="28"/>
        </w:rPr>
        <w:t>3. Право на прием в ДОУ предоставляется гражданам, имеющим право на получение дошкольного образования и проживающим на территории, за которой закреплено дошкольное образовательное учреждение.</w:t>
      </w:r>
    </w:p>
    <w:p w:rsidR="00F256B0" w:rsidRDefault="00F256B0"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4. Правила определяют требования к процедуре и условиям зачисления граждан РФ (далее — ребенок, дети), иностранных граждан в детский сад для обучения по образовательным программам дошкольного образования, дополнительным общеразвивающим программам, а также в группу (группы) по присмотру и уходу без реализации образовательной программы дошкольного образования – в части, не урегулированной федеральным законодательством</w:t>
      </w:r>
      <w:proofErr w:type="gramStart"/>
      <w:r w:rsidRPr="00F256B0">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4.1. Прием иностранных граждан и лиц без гражданства, в том числе из числа соотечественников за рубежом,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5. </w:t>
      </w:r>
      <w:proofErr w:type="gramStart"/>
      <w:r w:rsidRPr="00F256B0">
        <w:rPr>
          <w:rFonts w:ascii="Times New Roman" w:hAnsi="Times New Roman" w:cs="Times New Roman"/>
          <w:sz w:val="28"/>
          <w:szCs w:val="28"/>
        </w:rPr>
        <w:t xml:space="preserve">Детям,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r w:rsidR="00A21429" w:rsidRPr="00F256B0">
        <w:rPr>
          <w:rFonts w:ascii="Times New Roman" w:hAnsi="Times New Roman" w:cs="Times New Roman"/>
          <w:sz w:val="28"/>
          <w:szCs w:val="28"/>
        </w:rPr>
        <w:t>не полнородные</w:t>
      </w:r>
      <w:r w:rsidRPr="00F256B0">
        <w:rPr>
          <w:rFonts w:ascii="Times New Roman" w:hAnsi="Times New Roman" w:cs="Times New Roman"/>
          <w:sz w:val="28"/>
          <w:szCs w:val="28"/>
        </w:rPr>
        <w:t>, усыновленные (удочеренные), дети, опекунами (попечителями</w:t>
      </w:r>
      <w:proofErr w:type="gramEnd"/>
      <w:r w:rsidRPr="00F256B0">
        <w:rPr>
          <w:rFonts w:ascii="Times New Roman" w:hAnsi="Times New Roman" w:cs="Times New Roman"/>
          <w:sz w:val="28"/>
          <w:szCs w:val="28"/>
        </w:rPr>
        <w:t xml:space="preserve">)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частью 3.1 статьи 67 Федерального закона от 29 декабря 2012 г. N 273- ФЗ "Об образовании в Российской Федерации (приказ Министерства просвещения России от 23.01.2023г. № 50). 6. Детям </w:t>
      </w:r>
      <w:r w:rsidRPr="00A21429">
        <w:rPr>
          <w:rFonts w:ascii="Times New Roman" w:hAnsi="Times New Roman" w:cs="Times New Roman"/>
          <w:b/>
          <w:sz w:val="28"/>
          <w:szCs w:val="28"/>
        </w:rPr>
        <w:t>военнослужащих</w:t>
      </w:r>
      <w:r w:rsidRPr="00F256B0">
        <w:rPr>
          <w:rFonts w:ascii="Times New Roman" w:hAnsi="Times New Roman" w:cs="Times New Roman"/>
          <w:sz w:val="28"/>
          <w:szCs w:val="28"/>
        </w:rPr>
        <w:t xml:space="preserve"> по контракту и детям </w:t>
      </w:r>
      <w:r w:rsidRPr="00A21429">
        <w:rPr>
          <w:rFonts w:ascii="Times New Roman" w:hAnsi="Times New Roman" w:cs="Times New Roman"/>
          <w:b/>
          <w:sz w:val="28"/>
          <w:szCs w:val="28"/>
        </w:rPr>
        <w:t>мобилизованных граждан</w:t>
      </w:r>
      <w:r w:rsidRPr="00F256B0">
        <w:rPr>
          <w:rFonts w:ascii="Times New Roman" w:hAnsi="Times New Roman" w:cs="Times New Roman"/>
          <w:sz w:val="28"/>
          <w:szCs w:val="28"/>
        </w:rPr>
        <w:t xml:space="preserve"> по месту жительства их семей места в муниципальных дошкольных образовательных организациях предоставляются в первоочередном порядке. После увольнения с военной службы, предусмотрено предоставление не позднее месячного срока с момента обращения граждан, мест для их детей в муниципальных дошкольных организациях</w:t>
      </w:r>
      <w:proofErr w:type="gramStart"/>
      <w:r w:rsidRPr="00F256B0">
        <w:rPr>
          <w:rFonts w:ascii="Times New Roman" w:hAnsi="Times New Roman" w:cs="Times New Roman"/>
          <w:sz w:val="28"/>
          <w:szCs w:val="28"/>
        </w:rPr>
        <w:t>.</w:t>
      </w:r>
      <w:proofErr w:type="gramEnd"/>
      <w:r w:rsidRPr="00F256B0">
        <w:rPr>
          <w:rFonts w:ascii="Times New Roman" w:hAnsi="Times New Roman" w:cs="Times New Roman"/>
          <w:sz w:val="28"/>
          <w:szCs w:val="28"/>
        </w:rPr>
        <w:t xml:space="preserve"> (</w:t>
      </w:r>
      <w:proofErr w:type="gramStart"/>
      <w:r w:rsidRPr="00F256B0">
        <w:rPr>
          <w:rFonts w:ascii="Times New Roman" w:hAnsi="Times New Roman" w:cs="Times New Roman"/>
          <w:sz w:val="28"/>
          <w:szCs w:val="28"/>
        </w:rPr>
        <w:t>п</w:t>
      </w:r>
      <w:proofErr w:type="gramEnd"/>
      <w:r w:rsidRPr="00F256B0">
        <w:rPr>
          <w:rFonts w:ascii="Times New Roman" w:hAnsi="Times New Roman" w:cs="Times New Roman"/>
          <w:sz w:val="28"/>
          <w:szCs w:val="28"/>
        </w:rPr>
        <w:t xml:space="preserve">исьмо </w:t>
      </w:r>
      <w:proofErr w:type="spellStart"/>
      <w:r w:rsidRPr="00F256B0">
        <w:rPr>
          <w:rFonts w:ascii="Times New Roman" w:hAnsi="Times New Roman" w:cs="Times New Roman"/>
          <w:sz w:val="28"/>
          <w:szCs w:val="28"/>
        </w:rPr>
        <w:t>Минпросвещения</w:t>
      </w:r>
      <w:proofErr w:type="spellEnd"/>
      <w:r w:rsidRPr="00F256B0">
        <w:rPr>
          <w:rFonts w:ascii="Times New Roman" w:hAnsi="Times New Roman" w:cs="Times New Roman"/>
          <w:sz w:val="28"/>
          <w:szCs w:val="28"/>
        </w:rPr>
        <w:t xml:space="preserve"> России от 31</w:t>
      </w:r>
      <w:r w:rsidR="00A21429">
        <w:rPr>
          <w:rFonts w:ascii="Times New Roman" w:hAnsi="Times New Roman" w:cs="Times New Roman"/>
          <w:sz w:val="28"/>
          <w:szCs w:val="28"/>
        </w:rPr>
        <w:t xml:space="preserve"> октября 2022 г. № ТВ-2419/03).</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t xml:space="preserve"> 7. </w:t>
      </w:r>
      <w:proofErr w:type="gramStart"/>
      <w:r w:rsidRPr="00F256B0">
        <w:rPr>
          <w:rFonts w:ascii="Times New Roman" w:hAnsi="Times New Roman" w:cs="Times New Roman"/>
          <w:sz w:val="28"/>
          <w:szCs w:val="28"/>
        </w:rPr>
        <w:t>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 городского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издаваемый не позднее 1 апреля текущего года.</w:t>
      </w:r>
      <w:proofErr w:type="gramEnd"/>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8. Проживающие в одной семье и имеющие общее место жительства дети имеют право преимущественного приема в ДОУ, в которых обучаются их братья и (или) сестры.</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 В приеме в детский сад может быть отказано только по причине отсутствия в нем свободных мест. В случае отсутствия мест в дошкольном образовательном учреждении родители (законные представители) ребенка для решения вопроса о его устройстве в другое дошкольное учреждение обращаются непосредственно в Управление образования - орган исполнительной власти субъекта Российской Федерации, осуществляющий государственное управление в сфере образования.</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9.1. Документы о приеме подаются в государственную или муниципальную образовательную организацию, в которую получено направление в рамках реализации государственной и муниципальной услуги, предоставляемой органами исполнительной власти субъектов Российской Федерации и органами местного самоуправления,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9.2. Уполномоченными органами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или в электронной форме через единый портал государственных и муниципальных услуг (функций) или региональные порталы государственных и муниципальных услуг (функций) следующая информация: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заявлениях для направления и приема (индивидуальный номер и дата подачи заявления);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статусах обработки заявлений, об основаниях их изменения и комментарии к ним;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sym w:font="Symbol" w:char="F0B7"/>
      </w:r>
      <w:r w:rsidRPr="00F256B0">
        <w:rPr>
          <w:rFonts w:ascii="Times New Roman" w:hAnsi="Times New Roman" w:cs="Times New Roman"/>
          <w:sz w:val="28"/>
          <w:szCs w:val="28"/>
        </w:rPr>
        <w:t xml:space="preserve"> о последовательности предоставления места в государственной или муниципальной образовательной организации;</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w:t>
      </w:r>
      <w:proofErr w:type="gramStart"/>
      <w:r w:rsidRPr="00F256B0">
        <w:rPr>
          <w:rFonts w:ascii="Times New Roman" w:hAnsi="Times New Roman" w:cs="Times New Roman"/>
          <w:sz w:val="28"/>
          <w:szCs w:val="28"/>
        </w:rPr>
        <w:t>документе</w:t>
      </w:r>
      <w:proofErr w:type="gramEnd"/>
      <w:r w:rsidRPr="00F256B0">
        <w:rPr>
          <w:rFonts w:ascii="Times New Roman" w:hAnsi="Times New Roman" w:cs="Times New Roman"/>
          <w:sz w:val="28"/>
          <w:szCs w:val="28"/>
        </w:rPr>
        <w:t xml:space="preserve"> о предоставлении места в государственной или муниципальной образовательной организации;</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w:t>
      </w:r>
      <w:proofErr w:type="gramStart"/>
      <w:r w:rsidRPr="00F256B0">
        <w:rPr>
          <w:rFonts w:ascii="Times New Roman" w:hAnsi="Times New Roman" w:cs="Times New Roman"/>
          <w:sz w:val="28"/>
          <w:szCs w:val="28"/>
        </w:rPr>
        <w:t>документе</w:t>
      </w:r>
      <w:proofErr w:type="gramEnd"/>
      <w:r w:rsidRPr="00F256B0">
        <w:rPr>
          <w:rFonts w:ascii="Times New Roman" w:hAnsi="Times New Roman" w:cs="Times New Roman"/>
          <w:sz w:val="28"/>
          <w:szCs w:val="28"/>
        </w:rPr>
        <w:t xml:space="preserve"> о зачислении ребенка в государственную или муниципальную образовательную организацию.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9.3. Направление и прием в образовательную организацию осуществляются по личному заявлению родителя (законного представителя) ребенка.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9.4.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или в электронной форме через единый портал государственных и муниципальных услуг (функций) или региональные порталы государственных и муниципальных услуг (функций).</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9.5. Заявление о приеме представляется в образовательную организацию на бумажном носителе (приложение 1 настоящих Правил) или в электронной форме через единый портал государственных и муниципальных услуг или региональные порталы государственных и муниципальных услуг (функций) (приказ </w:t>
      </w:r>
      <w:proofErr w:type="spellStart"/>
      <w:r w:rsidRPr="00F256B0">
        <w:rPr>
          <w:rFonts w:ascii="Times New Roman" w:hAnsi="Times New Roman" w:cs="Times New Roman"/>
          <w:sz w:val="28"/>
          <w:szCs w:val="28"/>
        </w:rPr>
        <w:t>Минпросвещения</w:t>
      </w:r>
      <w:proofErr w:type="spellEnd"/>
      <w:r w:rsidRPr="00F256B0">
        <w:rPr>
          <w:rFonts w:ascii="Times New Roman" w:hAnsi="Times New Roman" w:cs="Times New Roman"/>
          <w:sz w:val="28"/>
          <w:szCs w:val="28"/>
        </w:rPr>
        <w:t xml:space="preserve"> России от 15.05.2020 № 236 п. 9)</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9.6. В заявлении для направления или приема родителями (законными представителями) ребенка указываются следующие сведения: (приказ </w:t>
      </w:r>
      <w:proofErr w:type="spellStart"/>
      <w:r w:rsidRPr="00F256B0">
        <w:rPr>
          <w:rFonts w:ascii="Times New Roman" w:hAnsi="Times New Roman" w:cs="Times New Roman"/>
          <w:sz w:val="28"/>
          <w:szCs w:val="28"/>
        </w:rPr>
        <w:t>Минпросвещения</w:t>
      </w:r>
      <w:proofErr w:type="spellEnd"/>
      <w:r w:rsidRPr="00F256B0">
        <w:rPr>
          <w:rFonts w:ascii="Times New Roman" w:hAnsi="Times New Roman" w:cs="Times New Roman"/>
          <w:sz w:val="28"/>
          <w:szCs w:val="28"/>
        </w:rPr>
        <w:t xml:space="preserve"> России от 15.05.2020 № 236 п. 9):</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фамилия, имя, отчество (последнее - при наличии) ребенка;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дата рождения ребенка;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реквизиты свидетельства о рождении ребенка;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адрес места жительства (места пребывания, места фактического проживания) ребенка;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фамилия, имя, отчество (последнее - при наличии) родителей (законных представителей) ребенка;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реквизиты документа, удостоверяющего личность родителя (законного представителя) ребенка;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реквизиты документа, подтверждающего установление опеки (при наличии);</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адрес электронной почты, номер телефона (при наличии) родителей (законных представителей) ребенка;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выборе языка образования, родного языка из числа языков народов Российской Федерации, в том числе русского языка как родного языка;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потребности в </w:t>
      </w:r>
      <w:proofErr w:type="gramStart"/>
      <w:r w:rsidRPr="00F256B0">
        <w:rPr>
          <w:rFonts w:ascii="Times New Roman" w:hAnsi="Times New Roman" w:cs="Times New Roman"/>
          <w:sz w:val="28"/>
          <w:szCs w:val="28"/>
        </w:rPr>
        <w:t>обучении ребенка</w:t>
      </w:r>
      <w:proofErr w:type="gramEnd"/>
      <w:r w:rsidRPr="00F256B0">
        <w:rPr>
          <w:rFonts w:ascii="Times New Roman" w:hAnsi="Times New Roman" w:cs="Times New Roman"/>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направленности дошкольной группы;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необходимом режиме пребывания ребенка;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 желаемой дате приема на обучение.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9.7. 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9.8. При наличии у ребенка братьев и (или) сестер, проживающих в одной с ним семье и имеющих общее с ним место жительства,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w:t>
      </w:r>
      <w:proofErr w:type="gramStart"/>
      <w:r w:rsidRPr="00F256B0">
        <w:rPr>
          <w:rFonts w:ascii="Times New Roman" w:hAnsi="Times New Roman" w:cs="Times New Roman"/>
          <w:sz w:val="28"/>
          <w:szCs w:val="28"/>
        </w:rPr>
        <w:t>ю(</w:t>
      </w:r>
      <w:proofErr w:type="gramEnd"/>
      <w:r w:rsidRPr="00F256B0">
        <w:rPr>
          <w:rFonts w:ascii="Times New Roman" w:hAnsi="Times New Roman" w:cs="Times New Roman"/>
          <w:sz w:val="28"/>
          <w:szCs w:val="28"/>
        </w:rPr>
        <w:t>-</w:t>
      </w:r>
      <w:proofErr w:type="spellStart"/>
      <w:r w:rsidRPr="00F256B0">
        <w:rPr>
          <w:rFonts w:ascii="Times New Roman" w:hAnsi="Times New Roman" w:cs="Times New Roman"/>
          <w:sz w:val="28"/>
          <w:szCs w:val="28"/>
        </w:rPr>
        <w:t>ии</w:t>
      </w:r>
      <w:proofErr w:type="spellEnd"/>
      <w:r w:rsidRPr="00F256B0">
        <w:rPr>
          <w:rFonts w:ascii="Times New Roman" w:hAnsi="Times New Roman" w:cs="Times New Roman"/>
          <w:sz w:val="28"/>
          <w:szCs w:val="28"/>
        </w:rPr>
        <w:t xml:space="preserve">), имя (имена), отчество(-а) (последнее - при наличии) братьев и (или) сестер.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9.9. Для направления или приема в образовательную организацию родители (законные представители) ребенка предъявляют следующие документы:</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sym w:font="Symbol" w:char="F0B7"/>
      </w:r>
      <w:r w:rsidRPr="00F256B0">
        <w:rPr>
          <w:rFonts w:ascii="Times New Roman" w:hAnsi="Times New Roman" w:cs="Times New Roman"/>
          <w:sz w:val="28"/>
          <w:szCs w:val="28"/>
        </w:rPr>
        <w:t xml:space="preserve"> документ, подтверждающий установление опеки (при необходимости);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свидетельство о рождении ребенка или для иностранных граждан и лиц без гражданства - докумен</w:t>
      </w:r>
      <w:proofErr w:type="gramStart"/>
      <w:r w:rsidRPr="00F256B0">
        <w:rPr>
          <w:rFonts w:ascii="Times New Roman" w:hAnsi="Times New Roman" w:cs="Times New Roman"/>
          <w:sz w:val="28"/>
          <w:szCs w:val="28"/>
        </w:rPr>
        <w:t>т(</w:t>
      </w:r>
      <w:proofErr w:type="gramEnd"/>
      <w:r w:rsidRPr="00F256B0">
        <w:rPr>
          <w:rFonts w:ascii="Times New Roman" w:hAnsi="Times New Roman" w:cs="Times New Roman"/>
          <w:sz w:val="28"/>
          <w:szCs w:val="28"/>
        </w:rPr>
        <w:t xml:space="preserve">-ы), удостоверяющий(е) личность ребенка и подтверждающий(е) законность представления прав ребенка;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документ психолого-медико-педагогической комиссии (при необходимости);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9.10. </w:t>
      </w:r>
      <w:proofErr w:type="gramStart"/>
      <w:r w:rsidRPr="00F256B0">
        <w:rPr>
          <w:rFonts w:ascii="Times New Roman" w:hAnsi="Times New Roman" w:cs="Times New Roman"/>
          <w:sz w:val="28"/>
          <w:szCs w:val="28"/>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w:t>
      </w:r>
      <w:proofErr w:type="gramEnd"/>
      <w:r w:rsidRPr="00F256B0">
        <w:rPr>
          <w:rFonts w:ascii="Times New Roman" w:hAnsi="Times New Roman" w:cs="Times New Roman"/>
          <w:sz w:val="28"/>
          <w:szCs w:val="28"/>
        </w:rP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9.11. 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F256B0">
        <w:rPr>
          <w:rFonts w:ascii="Times New Roman" w:hAnsi="Times New Roman" w:cs="Times New Roman"/>
          <w:sz w:val="28"/>
          <w:szCs w:val="28"/>
        </w:rPr>
        <w:t>т(</w:t>
      </w:r>
      <w:proofErr w:type="gramEnd"/>
      <w:r w:rsidRPr="00F256B0">
        <w:rPr>
          <w:rFonts w:ascii="Times New Roman" w:hAnsi="Times New Roman" w:cs="Times New Roman"/>
          <w:sz w:val="28"/>
          <w:szCs w:val="28"/>
        </w:rPr>
        <w:t xml:space="preserve">-ы),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9.12. Для приема родители (законные представители) ребенка дополнительно предъявляют в образовательную организацию свидетельство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медицинское заключение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9.13.</w:t>
      </w:r>
      <w:r w:rsidR="002F3C01">
        <w:rPr>
          <w:rFonts w:ascii="Times New Roman" w:hAnsi="Times New Roman" w:cs="Times New Roman"/>
          <w:sz w:val="28"/>
          <w:szCs w:val="28"/>
        </w:rPr>
        <w:t>Старший воспитатель</w:t>
      </w:r>
      <w:r w:rsidRPr="00F256B0">
        <w:rPr>
          <w:rFonts w:ascii="Times New Roman" w:hAnsi="Times New Roman" w:cs="Times New Roman"/>
          <w:sz w:val="28"/>
          <w:szCs w:val="28"/>
        </w:rPr>
        <w:t xml:space="preserve"> ДОУ или уполномоченное им должностное лицо знакомит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w:t>
      </w:r>
      <w:r w:rsidRPr="00F256B0">
        <w:rPr>
          <w:rFonts w:ascii="Times New Roman" w:hAnsi="Times New Roman" w:cs="Times New Roman"/>
          <w:sz w:val="28"/>
          <w:szCs w:val="28"/>
        </w:rPr>
        <w:lastRenderedPageBreak/>
        <w:t xml:space="preserve">регламентирующими организацию и осуществление образовательной деятельности, права и обязанности детей и их родителей (законных представителей).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9.14. Копии указанных документов,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w:t>
      </w:r>
      <w:proofErr w:type="spellStart"/>
      <w:r w:rsidRPr="00F256B0">
        <w:rPr>
          <w:rFonts w:ascii="Times New Roman" w:hAnsi="Times New Roman" w:cs="Times New Roman"/>
          <w:sz w:val="28"/>
          <w:szCs w:val="28"/>
        </w:rPr>
        <w:t>информационнотелекоммуникационной</w:t>
      </w:r>
      <w:proofErr w:type="spellEnd"/>
      <w:r w:rsidRPr="00F256B0">
        <w:rPr>
          <w:rFonts w:ascii="Times New Roman" w:hAnsi="Times New Roman" w:cs="Times New Roman"/>
          <w:sz w:val="28"/>
          <w:szCs w:val="28"/>
        </w:rPr>
        <w:t xml:space="preserve"> сети "Интернет". </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9.15.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фиксируется приложением к заявлению о приеме в дошкольное образовательное учреждение и заверяется личной подписью родителей (законных представителей) воспитанника.</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9.16.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A21429"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9.17. Зачисление (прием) детей в ДОУ осуществляется:</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002F3C01">
        <w:rPr>
          <w:rFonts w:ascii="Times New Roman" w:hAnsi="Times New Roman" w:cs="Times New Roman"/>
          <w:sz w:val="28"/>
          <w:szCs w:val="28"/>
        </w:rPr>
        <w:t>старшим воспитателем</w:t>
      </w:r>
      <w:r w:rsidRPr="00F256B0">
        <w:rPr>
          <w:rFonts w:ascii="Times New Roman" w:hAnsi="Times New Roman" w:cs="Times New Roman"/>
          <w:sz w:val="28"/>
          <w:szCs w:val="28"/>
        </w:rPr>
        <w:t xml:space="preserve"> на основании направления, предоставленного Учредителем, в лице Управления образования;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в соответствии с законодательством Российской Федерации;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w:t>
      </w:r>
      <w:proofErr w:type="gramStart"/>
      <w:r w:rsidRPr="00F256B0">
        <w:rPr>
          <w:rFonts w:ascii="Times New Roman" w:hAnsi="Times New Roman" w:cs="Times New Roman"/>
          <w:sz w:val="28"/>
          <w:szCs w:val="28"/>
        </w:rPr>
        <w:t xml:space="preserve">по личному заявлению родителя (законного представителя) ребенка о зачислении воспитанника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 115-ФЗ от 25 июля 2002г «О правовом положении иностранных граждан в Российской Федерации». </w:t>
      </w:r>
      <w:proofErr w:type="gramEnd"/>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9.18. Дошкольное образовательное учреждение может осуществлять прием указанного заявления в форме электронного документа с использованием информационно</w:t>
      </w:r>
      <w:r w:rsidR="0033322F">
        <w:rPr>
          <w:rFonts w:ascii="Times New Roman" w:hAnsi="Times New Roman" w:cs="Times New Roman"/>
          <w:sz w:val="28"/>
          <w:szCs w:val="28"/>
        </w:rPr>
        <w:t>-</w:t>
      </w:r>
      <w:r w:rsidRPr="00F256B0">
        <w:rPr>
          <w:rFonts w:ascii="Times New Roman" w:hAnsi="Times New Roman" w:cs="Times New Roman"/>
          <w:sz w:val="28"/>
          <w:szCs w:val="28"/>
        </w:rPr>
        <w:t xml:space="preserve">телекоммуникационных сетей общего пользования. </w:t>
      </w:r>
    </w:p>
    <w:p w:rsidR="002F3C01" w:rsidRPr="0033322F" w:rsidRDefault="00F71FC4" w:rsidP="009A4AF7">
      <w:pPr>
        <w:jc w:val="both"/>
        <w:rPr>
          <w:rFonts w:ascii="Times New Roman" w:hAnsi="Times New Roman" w:cs="Times New Roman"/>
          <w:b/>
          <w:sz w:val="28"/>
          <w:szCs w:val="28"/>
        </w:rPr>
      </w:pPr>
      <w:r w:rsidRPr="0033322F">
        <w:rPr>
          <w:rFonts w:ascii="Times New Roman" w:hAnsi="Times New Roman" w:cs="Times New Roman"/>
          <w:b/>
          <w:sz w:val="28"/>
          <w:szCs w:val="28"/>
        </w:rPr>
        <w:t xml:space="preserve">9.19. В заявлении о приеме несовершеннолетнего лица на обучение в ДОУ родителями (законными представителями) ребенка указываются следующие сведения: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sym w:font="Symbol" w:char="F0B7"/>
      </w:r>
      <w:r w:rsidRPr="00F256B0">
        <w:rPr>
          <w:rFonts w:ascii="Times New Roman" w:hAnsi="Times New Roman" w:cs="Times New Roman"/>
          <w:sz w:val="28"/>
          <w:szCs w:val="28"/>
        </w:rPr>
        <w:t xml:space="preserve"> фамилия, имя, отчество (последнее - при наличии) ребенка;</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дата и место рождения ребенка;</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фамилия, имя, отчество (последнее - при наличии) родителей (законных представителей);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адрес регистрации и адрес места жительства ребенка, его родителей (законных представителей);</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контактные телефоны родителей (законных представителей) ребенка.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9.20. Для приема в ДОУ родители (законные представители) ребенка предъявляют оригиналы следующих документов:</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свидетельство о рождении ребенка или документ, подтверждающий родство заявителя (или законность представления прав ребенка);</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медицинское заключение (для детей впервые поступающих в детский сад). 9.21. Родители (законные представители) детей, являющихся иностранными гражданами или лицами без гражданства, дополнительно предъявляют:</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документ, подтверждающий родство заявителя (или законность представления прав ребенка);</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документ, подтверждающий право заявителя на пребывание в Российской Федерации.</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33322F">
        <w:rPr>
          <w:rFonts w:ascii="Times New Roman" w:hAnsi="Times New Roman" w:cs="Times New Roman"/>
          <w:b/>
          <w:sz w:val="28"/>
          <w:szCs w:val="28"/>
        </w:rPr>
        <w:t>9.22. Дети с ограниченными возможностями здоровья принимаются в дошкольное образовательное учреждение только с согласия родителей (законных представителей) на обучение ребенка (детей) по адаптированной</w:t>
      </w:r>
      <w:r w:rsidRPr="00F256B0">
        <w:rPr>
          <w:rFonts w:ascii="Times New Roman" w:hAnsi="Times New Roman" w:cs="Times New Roman"/>
          <w:sz w:val="28"/>
          <w:szCs w:val="28"/>
        </w:rPr>
        <w:t xml:space="preserve"> образовательной программе дошкольного образования или индивидуальному маршруту сопровождения ребенка, разработанному с учетом рекомендаций психолого-медико-педагогической комиссии, (при наличии данной программы и условий)</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9.23. </w:t>
      </w:r>
      <w:r w:rsidR="0033322F">
        <w:rPr>
          <w:rFonts w:ascii="Times New Roman" w:hAnsi="Times New Roman" w:cs="Times New Roman"/>
          <w:sz w:val="28"/>
          <w:szCs w:val="28"/>
        </w:rPr>
        <w:t xml:space="preserve">Старший воспитатель </w:t>
      </w:r>
      <w:r w:rsidRPr="00F256B0">
        <w:rPr>
          <w:rFonts w:ascii="Times New Roman" w:hAnsi="Times New Roman" w:cs="Times New Roman"/>
          <w:sz w:val="28"/>
          <w:szCs w:val="28"/>
        </w:rPr>
        <w:t xml:space="preserve">или уполномоченное им должностное лицо, ответственное за прием документов, регистрирует заявление о приеме в дошкольное образовательное учреждение и прилагаемые к нему документы, </w:t>
      </w:r>
      <w:r w:rsidRPr="00F256B0">
        <w:rPr>
          <w:rFonts w:ascii="Times New Roman" w:hAnsi="Times New Roman" w:cs="Times New Roman"/>
          <w:sz w:val="28"/>
          <w:szCs w:val="28"/>
        </w:rPr>
        <w:lastRenderedPageBreak/>
        <w:t xml:space="preserve">представленные родителями (законными представителями) ребенка в </w:t>
      </w:r>
      <w:r w:rsidRPr="0033322F">
        <w:rPr>
          <w:rFonts w:ascii="Times New Roman" w:hAnsi="Times New Roman" w:cs="Times New Roman"/>
          <w:b/>
          <w:sz w:val="28"/>
          <w:szCs w:val="28"/>
        </w:rPr>
        <w:t>журнале регистрации заявлений</w:t>
      </w:r>
      <w:r w:rsidRPr="00F256B0">
        <w:rPr>
          <w:rFonts w:ascii="Times New Roman" w:hAnsi="Times New Roman" w:cs="Times New Roman"/>
          <w:sz w:val="28"/>
          <w:szCs w:val="28"/>
        </w:rPr>
        <w:t>.</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9.24. После регистрации заявления родителям (законным представителям) детей выдается </w:t>
      </w:r>
      <w:r w:rsidRPr="0033322F">
        <w:rPr>
          <w:rFonts w:ascii="Times New Roman" w:hAnsi="Times New Roman" w:cs="Times New Roman"/>
          <w:b/>
          <w:sz w:val="28"/>
          <w:szCs w:val="28"/>
        </w:rPr>
        <w:t>расписка в получении документов</w:t>
      </w:r>
      <w:r w:rsidRPr="00F256B0">
        <w:rPr>
          <w:rFonts w:ascii="Times New Roman" w:hAnsi="Times New Roman" w:cs="Times New Roman"/>
          <w:sz w:val="28"/>
          <w:szCs w:val="28"/>
        </w:rPr>
        <w:t xml:space="preserve">, содержащая информацию о регистрационном номере заявления о приеме ребенка в ДОУ, перечне представленных документов. Расписка заверяется подписью должностного лица, ответственного за прием документов, и печатью образовательного учреждения.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9.25. Дети, родители (законные представители) которых не представили необходимые для приема документы (указанные в пункте 2.14.) остаются на учете детей, нуждающихся в предоставлении места в детском саду. Место в дошкольном образовательном учреждении предоставляется при освобождении мест в соответствующей возрастной группе в течение года. 9.26. После предоставления документов, указанных в п. 2.14 Положения, детский сад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9.27. </w:t>
      </w:r>
      <w:proofErr w:type="gramStart"/>
      <w:r w:rsidRPr="00F256B0">
        <w:rPr>
          <w:rFonts w:ascii="Times New Roman" w:hAnsi="Times New Roman" w:cs="Times New Roman"/>
          <w:sz w:val="28"/>
          <w:szCs w:val="28"/>
        </w:rPr>
        <w:t>Договор включает в себя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ДОУ, а также расчет размера</w:t>
      </w:r>
      <w:proofErr w:type="gramEnd"/>
      <w:r w:rsidRPr="00F256B0">
        <w:rPr>
          <w:rFonts w:ascii="Times New Roman" w:hAnsi="Times New Roman" w:cs="Times New Roman"/>
          <w:sz w:val="28"/>
          <w:szCs w:val="28"/>
        </w:rPr>
        <w:t xml:space="preserve"> платы, взимаемой с родителей (законных представителей) за присмотр и уход за ребенком в детском саду. Один экземпляр договора выдается родителям (законным представителям ребенка).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9.28. В течение трех рабочих дней после заключения договора </w:t>
      </w:r>
      <w:r w:rsidR="0033322F">
        <w:rPr>
          <w:rFonts w:ascii="Times New Roman" w:hAnsi="Times New Roman" w:cs="Times New Roman"/>
          <w:sz w:val="28"/>
          <w:szCs w:val="28"/>
        </w:rPr>
        <w:t xml:space="preserve">старший воспитатель </w:t>
      </w:r>
      <w:r w:rsidRPr="00F256B0">
        <w:rPr>
          <w:rFonts w:ascii="Times New Roman" w:hAnsi="Times New Roman" w:cs="Times New Roman"/>
          <w:sz w:val="28"/>
          <w:szCs w:val="28"/>
        </w:rPr>
        <w:t xml:space="preserve">ДОУ издает распорядительный акт о зачислении ребенка в дошкольное образовательное учреждение (далее - распорядительный акт). Распорядительный акт в течение трех дней после издания размещается на информационном стенде и на официальном сайте </w:t>
      </w:r>
      <w:r w:rsidR="0033322F">
        <w:rPr>
          <w:rFonts w:ascii="Times New Roman" w:hAnsi="Times New Roman" w:cs="Times New Roman"/>
          <w:sz w:val="28"/>
          <w:szCs w:val="28"/>
        </w:rPr>
        <w:t xml:space="preserve">школы </w:t>
      </w:r>
      <w:r w:rsidRPr="00F256B0">
        <w:rPr>
          <w:rFonts w:ascii="Times New Roman" w:hAnsi="Times New Roman" w:cs="Times New Roman"/>
          <w:sz w:val="28"/>
          <w:szCs w:val="28"/>
        </w:rPr>
        <w:t xml:space="preserve"> в сети Интернет. Уполномоченное руководителем должностное лицо, вносит учетную запись о зачислении ребенка в </w:t>
      </w:r>
      <w:r w:rsidRPr="00CA1D48">
        <w:rPr>
          <w:rFonts w:ascii="Times New Roman" w:hAnsi="Times New Roman" w:cs="Times New Roman"/>
          <w:b/>
          <w:sz w:val="28"/>
          <w:szCs w:val="28"/>
        </w:rPr>
        <w:t>книгу движения воспитанников.</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t xml:space="preserve"> 9.29. После издания распорядительного акта ребенок снимается с учета детей, нуждающихся в предоставлении места в дошкольной образовательной организации.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9.30. На каждого ребенка, зачисленного в детский сад, оформляется личное дело, в котором хранятся все сданные документы. </w:t>
      </w:r>
    </w:p>
    <w:p w:rsidR="002F3C01" w:rsidRDefault="00F71FC4" w:rsidP="009A4AF7">
      <w:pPr>
        <w:jc w:val="both"/>
        <w:rPr>
          <w:rFonts w:ascii="Times New Roman" w:hAnsi="Times New Roman" w:cs="Times New Roman"/>
          <w:sz w:val="28"/>
          <w:szCs w:val="28"/>
        </w:rPr>
      </w:pPr>
      <w:proofErr w:type="gramStart"/>
      <w:r w:rsidRPr="00F256B0">
        <w:rPr>
          <w:rFonts w:ascii="Times New Roman" w:hAnsi="Times New Roman" w:cs="Times New Roman"/>
          <w:sz w:val="28"/>
          <w:szCs w:val="28"/>
        </w:rPr>
        <w:t>9.31.</w:t>
      </w:r>
      <w:r w:rsidR="00CA1D48">
        <w:rPr>
          <w:rFonts w:ascii="Times New Roman" w:hAnsi="Times New Roman" w:cs="Times New Roman"/>
          <w:sz w:val="28"/>
          <w:szCs w:val="28"/>
        </w:rPr>
        <w:t xml:space="preserve">старший </w:t>
      </w:r>
      <w:proofErr w:type="spellStart"/>
      <w:r w:rsidR="00CA1D48">
        <w:rPr>
          <w:rFonts w:ascii="Times New Roman" w:hAnsi="Times New Roman" w:cs="Times New Roman"/>
          <w:sz w:val="28"/>
          <w:szCs w:val="28"/>
        </w:rPr>
        <w:t>восптатель</w:t>
      </w:r>
      <w:proofErr w:type="spellEnd"/>
      <w:r w:rsidRPr="00F256B0">
        <w:rPr>
          <w:rFonts w:ascii="Times New Roman" w:hAnsi="Times New Roman" w:cs="Times New Roman"/>
          <w:sz w:val="28"/>
          <w:szCs w:val="28"/>
        </w:rPr>
        <w:t xml:space="preserve"> несет ответственность за прием детей в ДОУ, наполняемость групп,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 </w:t>
      </w:r>
      <w:proofErr w:type="gramEnd"/>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9.32. При наличии свободных мест (на период отпуска, длительной болезни ребенка) </w:t>
      </w:r>
      <w:r w:rsidR="00CA1D48">
        <w:rPr>
          <w:rFonts w:ascii="Times New Roman" w:hAnsi="Times New Roman" w:cs="Times New Roman"/>
          <w:sz w:val="28"/>
          <w:szCs w:val="28"/>
        </w:rPr>
        <w:t>старший воспитатель</w:t>
      </w:r>
      <w:r w:rsidRPr="00F256B0">
        <w:rPr>
          <w:rFonts w:ascii="Times New Roman" w:hAnsi="Times New Roman" w:cs="Times New Roman"/>
          <w:sz w:val="28"/>
          <w:szCs w:val="28"/>
        </w:rPr>
        <w:t xml:space="preserve"> детским садом по согласованию с Учредителем, в лице Управления образования, может временно принимать детей на основании необходимых документов, предоставляемых родителями (законными представителями) воспитанников.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9.33. По состоянию на 1 сентября каждого года </w:t>
      </w:r>
      <w:r w:rsidR="00CA1D48">
        <w:rPr>
          <w:rFonts w:ascii="Times New Roman" w:hAnsi="Times New Roman" w:cs="Times New Roman"/>
          <w:sz w:val="28"/>
          <w:szCs w:val="28"/>
        </w:rPr>
        <w:t>старший воспитатель</w:t>
      </w:r>
      <w:r w:rsidRPr="00F256B0">
        <w:rPr>
          <w:rFonts w:ascii="Times New Roman" w:hAnsi="Times New Roman" w:cs="Times New Roman"/>
          <w:sz w:val="28"/>
          <w:szCs w:val="28"/>
        </w:rPr>
        <w:t xml:space="preserve"> издает приказ о формировании возрастных групп на новый учебный год, с которым знакомит родителей (законных представителей) детей, зачисленных в дошкольное образовательное учреждение. </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9.34. Ежегодно по состоянию на 1 сентября</w:t>
      </w:r>
      <w:r w:rsidR="00CA1D48">
        <w:rPr>
          <w:rFonts w:ascii="Times New Roman" w:hAnsi="Times New Roman" w:cs="Times New Roman"/>
          <w:sz w:val="28"/>
          <w:szCs w:val="28"/>
        </w:rPr>
        <w:t xml:space="preserve"> старший воспитатель</w:t>
      </w:r>
      <w:r w:rsidRPr="00F256B0">
        <w:rPr>
          <w:rFonts w:ascii="Times New Roman" w:hAnsi="Times New Roman" w:cs="Times New Roman"/>
          <w:sz w:val="28"/>
          <w:szCs w:val="28"/>
        </w:rPr>
        <w:t xml:space="preserve"> подводит итоги за прошедший год и фиксирует их: сколько детей принято в дошкольное образовательное учреждение в течение учебного года и сколько воспитанников выбыло (в общеобразовательное учреждение и по другим причинам). 10. Сохранение места за воспитанником 10.1. Место за ребенком, посещающим ДОУ, сохраняется на время:</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болезни;</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пребывания в условиях карантина;</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прохождения санаторно-курортного лечения по письменному заявлению родителей;</w:t>
      </w:r>
    </w:p>
    <w:p w:rsidR="00CA1D48"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отпуска родителей (законных представителей) сроком не более 75 дней по письменному заявлению родителей;</w:t>
      </w:r>
    </w:p>
    <w:p w:rsidR="002F3C01"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 </w:t>
      </w:r>
      <w:r w:rsidRPr="00F256B0">
        <w:rPr>
          <w:rFonts w:ascii="Times New Roman" w:hAnsi="Times New Roman" w:cs="Times New Roman"/>
          <w:sz w:val="28"/>
          <w:szCs w:val="28"/>
        </w:rPr>
        <w:sym w:font="Symbol" w:char="F0B7"/>
      </w:r>
      <w:r w:rsidRPr="00F256B0">
        <w:rPr>
          <w:rFonts w:ascii="Times New Roman" w:hAnsi="Times New Roman" w:cs="Times New Roman"/>
          <w:sz w:val="28"/>
          <w:szCs w:val="28"/>
        </w:rPr>
        <w:t xml:space="preserve"> в иных случаях по письменному заявлению родителей (законных представителей) воспитанника дошкольного образовательного учреждения. 11. Ведение документации </w:t>
      </w:r>
    </w:p>
    <w:p w:rsidR="00CA1D48"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lastRenderedPageBreak/>
        <w:t>11.1. Ответственный за приём документов ведёт «</w:t>
      </w:r>
      <w:r w:rsidRPr="00CA1D48">
        <w:rPr>
          <w:rFonts w:ascii="Times New Roman" w:hAnsi="Times New Roman" w:cs="Times New Roman"/>
          <w:b/>
          <w:sz w:val="28"/>
          <w:szCs w:val="28"/>
        </w:rPr>
        <w:t>Книгу учета и движения детей</w:t>
      </w:r>
      <w:r w:rsidRPr="00F256B0">
        <w:rPr>
          <w:rFonts w:ascii="Times New Roman" w:hAnsi="Times New Roman" w:cs="Times New Roman"/>
          <w:sz w:val="28"/>
          <w:szCs w:val="28"/>
        </w:rPr>
        <w:t xml:space="preserve">», </w:t>
      </w:r>
      <w:r w:rsidRPr="00CA1D48">
        <w:rPr>
          <w:rFonts w:ascii="Times New Roman" w:hAnsi="Times New Roman" w:cs="Times New Roman"/>
          <w:b/>
          <w:sz w:val="28"/>
          <w:szCs w:val="28"/>
        </w:rPr>
        <w:t>журнал регистрации заявлений</w:t>
      </w:r>
      <w:r w:rsidRPr="00F256B0">
        <w:rPr>
          <w:rFonts w:ascii="Times New Roman" w:hAnsi="Times New Roman" w:cs="Times New Roman"/>
          <w:sz w:val="28"/>
          <w:szCs w:val="28"/>
        </w:rPr>
        <w:t xml:space="preserve"> с родителей о приёме в Организацию, которые должны быть пронумерованы, прошнурованы и </w:t>
      </w:r>
      <w:r w:rsidRPr="00CA1D48">
        <w:rPr>
          <w:rFonts w:ascii="Times New Roman" w:hAnsi="Times New Roman" w:cs="Times New Roman"/>
          <w:b/>
          <w:sz w:val="28"/>
          <w:szCs w:val="28"/>
        </w:rPr>
        <w:t>скреплены печатью</w:t>
      </w:r>
      <w:r w:rsidRPr="00F256B0">
        <w:rPr>
          <w:rFonts w:ascii="Times New Roman" w:hAnsi="Times New Roman" w:cs="Times New Roman"/>
          <w:sz w:val="28"/>
          <w:szCs w:val="28"/>
        </w:rPr>
        <w:t xml:space="preserve">. </w:t>
      </w:r>
    </w:p>
    <w:p w:rsidR="009534ED" w:rsidRPr="00F256B0" w:rsidRDefault="00F71FC4" w:rsidP="009A4AF7">
      <w:pPr>
        <w:jc w:val="both"/>
        <w:rPr>
          <w:rFonts w:ascii="Times New Roman" w:hAnsi="Times New Roman" w:cs="Times New Roman"/>
          <w:sz w:val="28"/>
          <w:szCs w:val="28"/>
        </w:rPr>
      </w:pPr>
      <w:r w:rsidRPr="00F256B0">
        <w:rPr>
          <w:rFonts w:ascii="Times New Roman" w:hAnsi="Times New Roman" w:cs="Times New Roman"/>
          <w:sz w:val="28"/>
          <w:szCs w:val="28"/>
        </w:rPr>
        <w:t xml:space="preserve">11.2. На </w:t>
      </w:r>
      <w:proofErr w:type="gramStart"/>
      <w:r w:rsidRPr="00F256B0">
        <w:rPr>
          <w:rFonts w:ascii="Times New Roman" w:hAnsi="Times New Roman" w:cs="Times New Roman"/>
          <w:sz w:val="28"/>
          <w:szCs w:val="28"/>
        </w:rPr>
        <w:t>каждого ребёнка, зачисленного в Организацию заводится</w:t>
      </w:r>
      <w:proofErr w:type="gramEnd"/>
      <w:r w:rsidRPr="00F256B0">
        <w:rPr>
          <w:rFonts w:ascii="Times New Roman" w:hAnsi="Times New Roman" w:cs="Times New Roman"/>
          <w:sz w:val="28"/>
          <w:szCs w:val="28"/>
        </w:rPr>
        <w:t xml:space="preserve"> личное дело, в котором хранятся все предоставленные родителями (законными представителями) ребенка документы (приказ </w:t>
      </w:r>
      <w:proofErr w:type="spellStart"/>
      <w:r w:rsidRPr="00F256B0">
        <w:rPr>
          <w:rFonts w:ascii="Times New Roman" w:hAnsi="Times New Roman" w:cs="Times New Roman"/>
          <w:sz w:val="28"/>
          <w:szCs w:val="28"/>
        </w:rPr>
        <w:t>Минпросвещения</w:t>
      </w:r>
      <w:proofErr w:type="spellEnd"/>
      <w:r w:rsidRPr="00F256B0">
        <w:rPr>
          <w:rFonts w:ascii="Times New Roman" w:hAnsi="Times New Roman" w:cs="Times New Roman"/>
          <w:sz w:val="28"/>
          <w:szCs w:val="28"/>
        </w:rPr>
        <w:t xml:space="preserve"> России от 15.05.2020 №236 п. 16)</w:t>
      </w:r>
    </w:p>
    <w:sectPr w:rsidR="009534ED" w:rsidRPr="00F256B0" w:rsidSect="00680D42">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94EBE"/>
    <w:multiLevelType w:val="hybridMultilevel"/>
    <w:tmpl w:val="42342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F71FC4"/>
    <w:rsid w:val="002F3C01"/>
    <w:rsid w:val="0033322F"/>
    <w:rsid w:val="00680D42"/>
    <w:rsid w:val="006B0DA4"/>
    <w:rsid w:val="009534ED"/>
    <w:rsid w:val="009A4AF7"/>
    <w:rsid w:val="00A21429"/>
    <w:rsid w:val="00CA1D48"/>
    <w:rsid w:val="00E66D82"/>
    <w:rsid w:val="00F256B0"/>
    <w:rsid w:val="00F32709"/>
    <w:rsid w:val="00F71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6B0"/>
    <w:pPr>
      <w:ind w:left="720"/>
      <w:contextualSpacing/>
    </w:pPr>
  </w:style>
  <w:style w:type="table" w:styleId="a4">
    <w:name w:val="Table Grid"/>
    <w:basedOn w:val="a1"/>
    <w:uiPriority w:val="59"/>
    <w:rsid w:val="009A4A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6B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DFF1-02BD-4AEF-B5F7-7A3FCA5B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3051</Words>
  <Characters>17396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2023-09-10T06:55:00Z</dcterms:created>
  <dcterms:modified xsi:type="dcterms:W3CDTF">2023-09-11T12:44:00Z</dcterms:modified>
</cp:coreProperties>
</file>