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8D" w:rsidRDefault="0020468D"/>
    <w:p w:rsidR="0020468D" w:rsidRPr="0020468D" w:rsidRDefault="0020468D" w:rsidP="0020468D">
      <w:pPr>
        <w:jc w:val="both"/>
        <w:rPr>
          <w:rFonts w:ascii="Times New Roman" w:hAnsi="Times New Roman" w:cs="Times New Roman"/>
          <w:sz w:val="28"/>
          <w:szCs w:val="28"/>
        </w:rPr>
      </w:pPr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shd w:val="clear" w:color="auto" w:fill="FFFFFF"/>
        </w:rPr>
        <w:t xml:space="preserve">26-28 октября педагоги центра «Точка роста»  МКОУ СОШ с.п. Новая Балкария приняли </w:t>
      </w:r>
      <w:proofErr w:type="spellStart"/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shd w:val="clear" w:color="auto" w:fill="FFFFFF"/>
        </w:rPr>
        <w:t>онлайн-участие</w:t>
      </w:r>
      <w:proofErr w:type="spellEnd"/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shd w:val="clear" w:color="auto" w:fill="FFFFFF"/>
        </w:rPr>
        <w:t xml:space="preserve"> в форуме для педагогов центров образования </w:t>
      </w:r>
      <w:proofErr w:type="spellStart"/>
      <w:proofErr w:type="gramStart"/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shd w:val="clear" w:color="auto" w:fill="FFFFFF"/>
        </w:rPr>
        <w:t>естественно-научной</w:t>
      </w:r>
      <w:proofErr w:type="spellEnd"/>
      <w:proofErr w:type="gramEnd"/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shd w:val="clear" w:color="auto" w:fill="FFFFFF"/>
        </w:rPr>
        <w:t xml:space="preserve"> и технологической направленностей в общеобразовательных организациях, расположенных в сельской местности и малых городах «Точка роста»; детских технопарков «</w:t>
      </w:r>
      <w:proofErr w:type="spellStart"/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shd w:val="clear" w:color="auto" w:fill="FFFFFF"/>
        </w:rPr>
        <w:t>Кванториум</w:t>
      </w:r>
      <w:proofErr w:type="spellEnd"/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shd w:val="clear" w:color="auto" w:fill="FFFFFF"/>
        </w:rPr>
        <w:t>» на базе общеобразовательных организаций; центров цифрового образования детей «IT-куб»: инфраструктура нацпроекта «Образование» </w:t>
      </w:r>
      <w:r w:rsidRPr="0020468D">
        <w:rPr>
          <w:rFonts w:ascii="Times New Roman" w:hAnsi="Times New Roman" w:cs="Times New Roman"/>
          <w:color w:val="000000"/>
          <w:spacing w:val="33"/>
          <w:sz w:val="28"/>
          <w:szCs w:val="28"/>
          <w:bdr w:val="none" w:sz="0" w:space="0" w:color="auto" w:frame="1"/>
          <w:shd w:val="clear" w:color="auto" w:fill="FFFFFF"/>
        </w:rPr>
        <w:t>для развития способностей и талантов детей»</w:t>
      </w:r>
      <w:r w:rsidRPr="0020468D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 в СКФО. По итогам форума каждый педагог получил сертификат участника форума. </w:t>
      </w:r>
    </w:p>
    <w:p w:rsidR="00440C73" w:rsidRDefault="0020468D">
      <w:r w:rsidRPr="0020468D">
        <w:object w:dxaOrig="8438" w:dyaOrig="5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297pt" o:ole="">
            <v:imagedata r:id="rId4" o:title=""/>
          </v:shape>
          <o:OLEObject Type="Embed" ProgID="PowerPoint.Slide.12" ShapeID="_x0000_i1025" DrawAspect="Content" ObjectID="_1701096581" r:id="rId5"/>
        </w:object>
      </w:r>
    </w:p>
    <w:sectPr w:rsidR="00440C73" w:rsidSect="00FA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8D"/>
    <w:rsid w:val="00111AF8"/>
    <w:rsid w:val="0020468D"/>
    <w:rsid w:val="00483FC2"/>
    <w:rsid w:val="00FA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2021-12-15T15:02:00Z</dcterms:created>
  <dcterms:modified xsi:type="dcterms:W3CDTF">2021-12-15T15:03:00Z</dcterms:modified>
</cp:coreProperties>
</file>